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CDF795" w14:textId="61236C7F" w:rsidR="00282F42" w:rsidRPr="00B55935" w:rsidRDefault="004976C5" w:rsidP="00282F42">
      <w:pPr>
        <w:pStyle w:val="Header"/>
        <w:tabs>
          <w:tab w:val="left" w:pos="8280"/>
        </w:tabs>
        <w:spacing w:line="280" w:lineRule="exact"/>
        <w:jc w:val="both"/>
        <w:rPr>
          <w:rFonts w:ascii="Calibri" w:eastAsia="新細明體" w:hAnsi="Calibri" w:cs="Arial"/>
          <w:noProof w:val="0"/>
          <w:sz w:val="24"/>
          <w:szCs w:val="24"/>
          <w:lang w:eastAsia="ja-JP"/>
        </w:rPr>
      </w:pPr>
      <w:bookmarkStart w:id="0" w:name="OLE_LINK103"/>
      <w:bookmarkStart w:id="1" w:name="OLE_LINK104"/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3GPP TSG-RAN WG4 </w:t>
      </w:r>
      <w:r w:rsidR="00282F42"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Meeting </w:t>
      </w:r>
      <w:r w:rsidR="00D66D0F">
        <w:rPr>
          <w:rFonts w:ascii="Calibri" w:eastAsia="新細明體" w:hAnsi="Calibri" w:cs="Arial"/>
          <w:noProof w:val="0"/>
          <w:sz w:val="24"/>
          <w:szCs w:val="24"/>
          <w:lang w:eastAsia="ja-JP"/>
        </w:rPr>
        <w:t>#</w:t>
      </w:r>
      <w:r w:rsidR="00CA5BBD">
        <w:rPr>
          <w:rFonts w:ascii="Calibri" w:eastAsia="新細明體" w:hAnsi="Calibri" w:cs="Arial"/>
          <w:noProof w:val="0"/>
          <w:sz w:val="24"/>
          <w:szCs w:val="24"/>
          <w:lang w:eastAsia="ja-JP"/>
        </w:rPr>
        <w:t>88</w:t>
      </w:r>
      <w:r w:rsidR="00CA5BBD"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                     </w:t>
      </w:r>
      <w:r w:rsidR="00282F42"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ab/>
      </w:r>
      <w:r w:rsidR="00EC2414">
        <w:rPr>
          <w:rFonts w:ascii="Calibri" w:eastAsia="新細明體" w:hAnsi="Calibri" w:cs="Arial"/>
          <w:noProof w:val="0"/>
          <w:sz w:val="24"/>
          <w:szCs w:val="24"/>
          <w:lang w:eastAsia="ja-JP"/>
        </w:rPr>
        <w:t>R4-18</w:t>
      </w:r>
      <w:r w:rsidR="000E2F72">
        <w:rPr>
          <w:rFonts w:ascii="Calibri" w:eastAsia="新細明體" w:hAnsi="Calibri" w:cs="Arial"/>
          <w:noProof w:val="0"/>
          <w:sz w:val="24"/>
          <w:szCs w:val="24"/>
          <w:lang w:eastAsia="ja-JP"/>
        </w:rPr>
        <w:t>10027</w:t>
      </w:r>
    </w:p>
    <w:p w14:paraId="2BA0024C" w14:textId="6338C8E6" w:rsidR="00282F42" w:rsidRPr="00B55935" w:rsidRDefault="00CA5BBD" w:rsidP="00282F42">
      <w:pPr>
        <w:tabs>
          <w:tab w:val="left" w:pos="1985"/>
        </w:tabs>
        <w:jc w:val="both"/>
        <w:rPr>
          <w:rFonts w:eastAsia="MS Mincho" w:cs="Arial"/>
          <w:b/>
          <w:bCs/>
          <w:color w:val="0D0D0D"/>
          <w:szCs w:val="20"/>
          <w:lang w:val="en-GB" w:eastAsia="en-US"/>
        </w:rPr>
      </w:pPr>
      <w:r w:rsidRPr="00CA5BBD">
        <w:rPr>
          <w:rFonts w:cs="Arial"/>
          <w:b/>
          <w:lang w:eastAsia="ja-JP"/>
        </w:rPr>
        <w:t>Gothenburg</w:t>
      </w:r>
      <w:r w:rsidR="00282F42" w:rsidRPr="00B55935">
        <w:rPr>
          <w:rFonts w:cs="Arial"/>
          <w:b/>
          <w:lang w:eastAsia="ja-JP"/>
        </w:rPr>
        <w:t>,</w:t>
      </w:r>
      <w:r w:rsidR="004976C5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>Sweden</w:t>
      </w:r>
      <w:r w:rsidR="00282F42" w:rsidRPr="00B55935">
        <w:rPr>
          <w:rFonts w:cs="Arial"/>
          <w:b/>
          <w:lang w:eastAsia="ja-JP"/>
        </w:rPr>
        <w:t xml:space="preserve">, </w:t>
      </w:r>
      <w:r>
        <w:rPr>
          <w:rFonts w:cs="Arial"/>
          <w:b/>
          <w:lang w:eastAsia="ja-JP"/>
        </w:rPr>
        <w:t>August</w:t>
      </w:r>
      <w:r w:rsidRPr="00B55935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>20</w:t>
      </w:r>
      <w:r w:rsidRPr="001F5CF3">
        <w:rPr>
          <w:rFonts w:cs="Arial"/>
          <w:b/>
          <w:vertAlign w:val="superscript"/>
          <w:lang w:eastAsia="ja-JP"/>
        </w:rPr>
        <w:t>th</w:t>
      </w:r>
      <w:r>
        <w:rPr>
          <w:rFonts w:cs="Arial"/>
          <w:b/>
          <w:lang w:eastAsia="ja-JP"/>
        </w:rPr>
        <w:t xml:space="preserve"> </w:t>
      </w:r>
      <w:r w:rsidR="00282F42" w:rsidRPr="00B55935">
        <w:rPr>
          <w:rFonts w:cs="Arial"/>
          <w:b/>
          <w:lang w:eastAsia="ja-JP"/>
        </w:rPr>
        <w:t>–</w:t>
      </w:r>
      <w:r>
        <w:rPr>
          <w:rFonts w:cs="Arial"/>
          <w:b/>
          <w:lang w:eastAsia="ja-JP"/>
        </w:rPr>
        <w:t>24</w:t>
      </w:r>
      <w:r w:rsidRPr="00CF4055">
        <w:rPr>
          <w:rFonts w:cs="Arial"/>
          <w:b/>
          <w:vertAlign w:val="superscript"/>
          <w:lang w:eastAsia="ja-JP"/>
        </w:rPr>
        <w:t>th</w:t>
      </w:r>
      <w:r w:rsidR="001F5CF3">
        <w:rPr>
          <w:rFonts w:cs="Arial"/>
          <w:b/>
          <w:lang w:eastAsia="ja-JP"/>
        </w:rPr>
        <w:t>, 2018</w:t>
      </w:r>
    </w:p>
    <w:p w14:paraId="3484D80E" w14:textId="77777777" w:rsidR="005E232D" w:rsidRDefault="005E232D" w:rsidP="00A73AF2">
      <w:pPr>
        <w:pStyle w:val="Header"/>
        <w:rPr>
          <w:rFonts w:ascii="Calibri" w:hAnsi="Calibri"/>
          <w:bCs/>
          <w:noProof w:val="0"/>
          <w:sz w:val="24"/>
          <w:lang w:eastAsia="ja-JP"/>
        </w:rPr>
      </w:pPr>
    </w:p>
    <w:p w14:paraId="67615EA2" w14:textId="5D5EA6D4" w:rsidR="00A73AF2" w:rsidRPr="00FD1290" w:rsidRDefault="00A73AF2" w:rsidP="00A73AF2">
      <w:pPr>
        <w:rPr>
          <w:rFonts w:cs="Arial"/>
          <w:b/>
          <w:bCs/>
          <w:sz w:val="24"/>
          <w:szCs w:val="20"/>
        </w:rPr>
      </w:pPr>
      <w:r>
        <w:rPr>
          <w:rFonts w:cs="Arial"/>
          <w:b/>
          <w:bCs/>
          <w:sz w:val="24"/>
        </w:rPr>
        <w:t xml:space="preserve">Agenda item:            </w:t>
      </w:r>
      <w:r w:rsidR="00F62EEE">
        <w:rPr>
          <w:rFonts w:cs="Arial"/>
          <w:b/>
          <w:bCs/>
          <w:sz w:val="24"/>
        </w:rPr>
        <w:t>7.</w:t>
      </w:r>
      <w:r w:rsidR="00CA5BBD">
        <w:rPr>
          <w:rFonts w:cs="Arial"/>
          <w:b/>
          <w:bCs/>
          <w:sz w:val="24"/>
        </w:rPr>
        <w:t>13</w:t>
      </w:r>
      <w:r w:rsidR="00F62EEE">
        <w:rPr>
          <w:rFonts w:cs="Arial"/>
          <w:b/>
          <w:bCs/>
          <w:sz w:val="24"/>
        </w:rPr>
        <w:t>.</w:t>
      </w:r>
      <w:r w:rsidR="00CA5BBD">
        <w:rPr>
          <w:rFonts w:cs="Arial"/>
          <w:b/>
          <w:bCs/>
          <w:sz w:val="24"/>
        </w:rPr>
        <w:t>1</w:t>
      </w:r>
      <w:r w:rsidR="00F62EEE">
        <w:rPr>
          <w:rFonts w:cs="Arial"/>
          <w:b/>
          <w:bCs/>
          <w:sz w:val="24"/>
        </w:rPr>
        <w:t>.</w:t>
      </w:r>
      <w:r w:rsidR="00954FF8">
        <w:rPr>
          <w:rFonts w:cs="Arial"/>
          <w:b/>
          <w:bCs/>
          <w:sz w:val="24"/>
        </w:rPr>
        <w:t>4</w:t>
      </w:r>
    </w:p>
    <w:p w14:paraId="1D786CFB" w14:textId="77777777" w:rsidR="00A73AF2" w:rsidRPr="00C04430" w:rsidRDefault="00A73AF2" w:rsidP="00A73AF2">
      <w:pPr>
        <w:tabs>
          <w:tab w:val="left" w:pos="1985"/>
        </w:tabs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Source:</w:t>
      </w:r>
      <w:r w:rsidRPr="00C04430">
        <w:rPr>
          <w:b/>
          <w:bCs/>
          <w:sz w:val="24"/>
          <w:szCs w:val="24"/>
        </w:rPr>
        <w:tab/>
        <w:t xml:space="preserve">MediaTek Inc. </w:t>
      </w:r>
    </w:p>
    <w:p w14:paraId="2FF9A3E3" w14:textId="36AF5582" w:rsidR="00A73AF2" w:rsidRPr="00B07D53" w:rsidRDefault="00A73AF2" w:rsidP="00A73AF2">
      <w:pPr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Title:</w:t>
      </w:r>
      <w:r w:rsidRPr="00C04430">
        <w:rPr>
          <w:b/>
          <w:bCs/>
          <w:sz w:val="24"/>
          <w:szCs w:val="24"/>
        </w:rPr>
        <w:tab/>
      </w:r>
      <w:r w:rsidR="00352EC6">
        <w:rPr>
          <w:b/>
          <w:bCs/>
          <w:sz w:val="24"/>
          <w:szCs w:val="24"/>
        </w:rPr>
        <w:t xml:space="preserve">Initial </w:t>
      </w:r>
      <w:r w:rsidR="00CA5BBD">
        <w:rPr>
          <w:b/>
          <w:bCs/>
          <w:sz w:val="24"/>
          <w:szCs w:val="24"/>
        </w:rPr>
        <w:t>PD</w:t>
      </w:r>
      <w:r w:rsidR="00954FF8">
        <w:rPr>
          <w:b/>
          <w:bCs/>
          <w:sz w:val="24"/>
          <w:szCs w:val="24"/>
        </w:rPr>
        <w:t>C</w:t>
      </w:r>
      <w:r w:rsidR="00CA5BBD">
        <w:rPr>
          <w:b/>
          <w:bCs/>
          <w:sz w:val="24"/>
          <w:szCs w:val="24"/>
        </w:rPr>
        <w:t>CH simulation result</w:t>
      </w:r>
    </w:p>
    <w:p w14:paraId="171118FA" w14:textId="77777777" w:rsidR="00A73AF2" w:rsidRPr="00C04430" w:rsidRDefault="00A73AF2" w:rsidP="00A73AF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Document for:          </w:t>
      </w:r>
      <w:r w:rsidRPr="00C04430">
        <w:rPr>
          <w:b/>
          <w:bCs/>
          <w:sz w:val="24"/>
          <w:szCs w:val="24"/>
        </w:rPr>
        <w:t xml:space="preserve">Discussion </w:t>
      </w:r>
    </w:p>
    <w:p w14:paraId="05F7FCAD" w14:textId="77777777" w:rsidR="00A73AF2" w:rsidRPr="00C04430" w:rsidRDefault="00A73AF2" w:rsidP="00A73AF2">
      <w:pPr>
        <w:pStyle w:val="Heading1"/>
        <w:rPr>
          <w:rFonts w:ascii="Calibri" w:eastAsia="新細明體" w:hAnsi="Calibri" w:cs="Calibri"/>
          <w:color w:val="0D0D0D"/>
          <w:sz w:val="24"/>
          <w:szCs w:val="24"/>
          <w:lang w:eastAsia="zh-TW"/>
        </w:rPr>
      </w:pPr>
      <w:r w:rsidRPr="00C04430">
        <w:rPr>
          <w:rFonts w:ascii="Calibri" w:hAnsi="Calibri" w:cs="Calibri"/>
          <w:b/>
          <w:color w:val="0D0D0D"/>
          <w:sz w:val="24"/>
          <w:szCs w:val="24"/>
        </w:rPr>
        <w:t>1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Pr="00D40E9E">
        <w:rPr>
          <w:rFonts w:ascii="Calibri" w:hAnsi="Calibri" w:cs="Calibri"/>
          <w:b/>
          <w:color w:val="0D0D0D"/>
          <w:sz w:val="24"/>
          <w:szCs w:val="24"/>
        </w:rPr>
        <w:t>Introduction</w:t>
      </w:r>
      <w:r w:rsidRPr="00C04430">
        <w:rPr>
          <w:rFonts w:ascii="Calibri" w:eastAsia="新細明體" w:hAnsi="Calibri" w:cs="Calibri"/>
          <w:color w:val="0D0D0D"/>
          <w:sz w:val="24"/>
          <w:szCs w:val="24"/>
          <w:lang w:eastAsia="zh-TW"/>
        </w:rPr>
        <w:t xml:space="preserve"> </w:t>
      </w:r>
    </w:p>
    <w:p w14:paraId="15A521C3" w14:textId="0697EE25" w:rsidR="00611FCD" w:rsidRPr="00B66EDA" w:rsidRDefault="00CF4055" w:rsidP="005A0D71">
      <w:pPr>
        <w:jc w:val="both"/>
        <w:rPr>
          <w:sz w:val="20"/>
          <w:szCs w:val="20"/>
          <w:lang w:val="en-GB"/>
        </w:rPr>
      </w:pPr>
      <w:bookmarkStart w:id="2" w:name="OLE_LINK1"/>
      <w:bookmarkStart w:id="3" w:name="OLE_LINK2"/>
      <w:bookmarkStart w:id="4" w:name="OLE_LINK132"/>
      <w:bookmarkStart w:id="5" w:name="OLE_LINK133"/>
      <w:r>
        <w:rPr>
          <w:rFonts w:ascii="Calibri" w:eastAsia="新細明體" w:hAnsi="Calibri" w:cs="Calibri"/>
          <w:color w:val="0D0D0D"/>
          <w:sz w:val="20"/>
          <w:lang w:eastAsia="zh-TW"/>
        </w:rPr>
        <w:t xml:space="preserve">In this paper, </w:t>
      </w:r>
      <w:r w:rsidR="000A0C20">
        <w:rPr>
          <w:rFonts w:ascii="Calibri" w:eastAsia="新細明體" w:hAnsi="Calibri" w:cs="Calibri"/>
          <w:color w:val="0D0D0D"/>
          <w:sz w:val="20"/>
          <w:lang w:eastAsia="zh-TW"/>
        </w:rPr>
        <w:t xml:space="preserve">we </w:t>
      </w:r>
      <w:r w:rsidR="00CA5BBD">
        <w:rPr>
          <w:rFonts w:ascii="Calibri" w:eastAsia="新細明體" w:hAnsi="Calibri" w:cs="Calibri"/>
          <w:color w:val="0D0D0D"/>
          <w:sz w:val="20"/>
          <w:lang w:eastAsia="zh-TW"/>
        </w:rPr>
        <w:t xml:space="preserve">present </w:t>
      </w:r>
      <w:r w:rsidR="000A0C20">
        <w:rPr>
          <w:rFonts w:ascii="Calibri" w:eastAsia="新細明體" w:hAnsi="Calibri" w:cs="Calibri"/>
          <w:color w:val="0D0D0D"/>
          <w:sz w:val="20"/>
          <w:lang w:eastAsia="zh-TW"/>
        </w:rPr>
        <w:t xml:space="preserve">the </w:t>
      </w:r>
      <w:r w:rsidR="00CA5BBD">
        <w:rPr>
          <w:rFonts w:ascii="Calibri" w:eastAsia="新細明體" w:hAnsi="Calibri" w:cs="Calibri"/>
          <w:color w:val="0D0D0D"/>
          <w:sz w:val="20"/>
          <w:lang w:eastAsia="zh-TW"/>
        </w:rPr>
        <w:t xml:space="preserve">simulation </w:t>
      </w:r>
      <w:r w:rsidR="00433F80">
        <w:rPr>
          <w:rFonts w:ascii="Calibri" w:eastAsia="新細明體" w:hAnsi="Calibri" w:cs="Calibri"/>
          <w:color w:val="0D0D0D"/>
          <w:sz w:val="20"/>
          <w:lang w:eastAsia="zh-TW"/>
        </w:rPr>
        <w:t xml:space="preserve">result </w:t>
      </w:r>
      <w:r w:rsidR="00CA5BBD">
        <w:rPr>
          <w:rFonts w:ascii="Calibri" w:eastAsia="新細明體" w:hAnsi="Calibri" w:cs="Calibri"/>
          <w:color w:val="0D0D0D"/>
          <w:sz w:val="20"/>
          <w:lang w:eastAsia="zh-TW"/>
        </w:rPr>
        <w:t>of PD</w:t>
      </w:r>
      <w:r w:rsidR="00954FF8">
        <w:rPr>
          <w:rFonts w:ascii="Calibri" w:eastAsia="新細明體" w:hAnsi="Calibri" w:cs="Calibri"/>
          <w:color w:val="0D0D0D"/>
          <w:sz w:val="20"/>
          <w:lang w:eastAsia="zh-TW"/>
        </w:rPr>
        <w:t>C</w:t>
      </w:r>
      <w:r w:rsidR="00CA5BBD">
        <w:rPr>
          <w:rFonts w:ascii="Calibri" w:eastAsia="新細明體" w:hAnsi="Calibri" w:cs="Calibri"/>
          <w:color w:val="0D0D0D"/>
          <w:sz w:val="20"/>
          <w:lang w:eastAsia="zh-TW"/>
        </w:rPr>
        <w:t xml:space="preserve">CH </w:t>
      </w:r>
    </w:p>
    <w:p w14:paraId="7B0CF00E" w14:textId="77777777" w:rsidR="005917E4" w:rsidRPr="005917E4" w:rsidRDefault="00B07D53" w:rsidP="00D52DD6">
      <w:pPr>
        <w:pStyle w:val="Heading1"/>
        <w:rPr>
          <w:rFonts w:ascii="Calibri" w:eastAsia="新細明體" w:hAnsi="Calibri" w:cs="Calibri"/>
          <w:b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2</w:t>
      </w:r>
      <w:r w:rsidR="00295E51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ab/>
      </w:r>
      <w:r w:rsidR="00E679C3">
        <w:rPr>
          <w:rFonts w:ascii="Calibri" w:eastAsia="新細明體" w:hAnsi="Calibri" w:cs="Calibri"/>
          <w:b/>
          <w:sz w:val="24"/>
          <w:szCs w:val="24"/>
          <w:lang w:eastAsia="zh-TW"/>
        </w:rPr>
        <w:t>Discussion</w:t>
      </w:r>
    </w:p>
    <w:p w14:paraId="197A9206" w14:textId="27644A0D" w:rsidR="00CA5BBD" w:rsidRDefault="00CA5BBD" w:rsidP="00EE602F">
      <w:pPr>
        <w:jc w:val="both"/>
        <w:rPr>
          <w:lang w:eastAsia="zh-TW"/>
        </w:rPr>
      </w:pPr>
      <w:r>
        <w:rPr>
          <w:lang w:eastAsia="zh-TW"/>
        </w:rPr>
        <w:t>Based on the simulation assumption in [1], we provide the simulation result of PD</w:t>
      </w:r>
      <w:r w:rsidR="00954FF8">
        <w:rPr>
          <w:lang w:eastAsia="zh-TW"/>
        </w:rPr>
        <w:t>C</w:t>
      </w:r>
      <w:r>
        <w:rPr>
          <w:lang w:eastAsia="zh-TW"/>
        </w:rPr>
        <w:t xml:space="preserve">CH performance. Table </w:t>
      </w:r>
      <w:r w:rsidR="00433F80">
        <w:rPr>
          <w:lang w:eastAsia="zh-TW"/>
        </w:rPr>
        <w:t>A.</w:t>
      </w:r>
      <w:r>
        <w:rPr>
          <w:lang w:eastAsia="zh-TW"/>
        </w:rPr>
        <w:t xml:space="preserve">1 </w:t>
      </w:r>
      <w:r w:rsidR="00433F80">
        <w:rPr>
          <w:lang w:eastAsia="zh-TW"/>
        </w:rPr>
        <w:t xml:space="preserve">(in Appendix) </w:t>
      </w:r>
      <w:r w:rsidR="00954FF8">
        <w:rPr>
          <w:lang w:eastAsia="zh-TW"/>
        </w:rPr>
        <w:t>is</w:t>
      </w:r>
      <w:r>
        <w:rPr>
          <w:lang w:eastAsia="zh-TW"/>
        </w:rPr>
        <w:t xml:space="preserve"> the test case list</w:t>
      </w:r>
      <w:r w:rsidR="003B4B1B">
        <w:rPr>
          <w:lang w:eastAsia="zh-TW"/>
        </w:rPr>
        <w:t>.</w:t>
      </w:r>
      <w:r w:rsidR="00954FF8">
        <w:rPr>
          <w:lang w:eastAsia="zh-TW"/>
        </w:rPr>
        <w:t xml:space="preserve"> </w:t>
      </w:r>
      <w:r w:rsidR="003B4B1B">
        <w:rPr>
          <w:lang w:eastAsia="zh-TW"/>
        </w:rPr>
        <w:t xml:space="preserve">Table </w:t>
      </w:r>
      <w:r w:rsidR="00433F80">
        <w:rPr>
          <w:lang w:eastAsia="zh-TW"/>
        </w:rPr>
        <w:t>A.</w:t>
      </w:r>
      <w:r w:rsidR="00954FF8">
        <w:rPr>
          <w:lang w:eastAsia="zh-TW"/>
        </w:rPr>
        <w:t>2</w:t>
      </w:r>
      <w:r w:rsidR="00433F80">
        <w:rPr>
          <w:lang w:eastAsia="zh-TW"/>
        </w:rPr>
        <w:t xml:space="preserve"> </w:t>
      </w:r>
      <w:r w:rsidR="00433F80">
        <w:rPr>
          <w:lang w:eastAsia="zh-TW"/>
        </w:rPr>
        <w:t>(in Appendix)</w:t>
      </w:r>
      <w:r w:rsidR="003B4B1B">
        <w:rPr>
          <w:lang w:eastAsia="zh-TW"/>
        </w:rPr>
        <w:t xml:space="preserve"> contains other detailed parameter setting in the simulation </w:t>
      </w:r>
    </w:p>
    <w:p w14:paraId="5532FA3C" w14:textId="31DFEDE3" w:rsidR="008C5E5B" w:rsidRDefault="008C5E5B" w:rsidP="008C5E5B">
      <w:pPr>
        <w:jc w:val="both"/>
        <w:rPr>
          <w:lang w:eastAsia="zh-TW"/>
        </w:rPr>
      </w:pPr>
      <w:r>
        <w:rPr>
          <w:lang w:eastAsia="zh-TW"/>
        </w:rPr>
        <w:t xml:space="preserve">Table 2.1 is the 1% BLER SNR values for all tests and Figure </w:t>
      </w:r>
      <w:r w:rsidR="00433F80">
        <w:rPr>
          <w:lang w:eastAsia="zh-TW"/>
        </w:rPr>
        <w:t>A.</w:t>
      </w:r>
      <w:r>
        <w:rPr>
          <w:lang w:eastAsia="zh-TW"/>
        </w:rPr>
        <w:t xml:space="preserve">2.1~Figure </w:t>
      </w:r>
      <w:r w:rsidR="00433F80">
        <w:rPr>
          <w:lang w:eastAsia="zh-TW"/>
        </w:rPr>
        <w:t>A.</w:t>
      </w:r>
      <w:r>
        <w:rPr>
          <w:lang w:eastAsia="zh-TW"/>
        </w:rPr>
        <w:t>2.</w:t>
      </w:r>
      <w:r w:rsidR="00433F80">
        <w:rPr>
          <w:lang w:eastAsia="zh-TW"/>
        </w:rPr>
        <w:t>20</w:t>
      </w:r>
      <w:r>
        <w:rPr>
          <w:lang w:eastAsia="zh-TW"/>
        </w:rPr>
        <w:t xml:space="preserve"> </w:t>
      </w:r>
      <w:r w:rsidR="00433F80">
        <w:rPr>
          <w:lang w:eastAsia="zh-TW"/>
        </w:rPr>
        <w:t>(in Appendix)</w:t>
      </w:r>
      <w:r w:rsidR="00433F80">
        <w:rPr>
          <w:lang w:eastAsia="zh-TW"/>
        </w:rPr>
        <w:t xml:space="preserve"> </w:t>
      </w:r>
      <w:r>
        <w:rPr>
          <w:lang w:eastAsia="zh-TW"/>
        </w:rPr>
        <w:t>are the corresponding performance curve</w:t>
      </w:r>
      <w:r w:rsidR="002E41C2">
        <w:rPr>
          <w:lang w:eastAsia="zh-TW"/>
        </w:rPr>
        <w:t>s</w:t>
      </w:r>
      <w:r>
        <w:rPr>
          <w:lang w:eastAsia="zh-TW"/>
        </w:rPr>
        <w:t xml:space="preserve">   </w:t>
      </w:r>
    </w:p>
    <w:p w14:paraId="1FB6AAFD" w14:textId="1BDC815B" w:rsidR="008C5E5B" w:rsidRPr="00CA5BBD" w:rsidRDefault="008C5E5B" w:rsidP="008C5E5B">
      <w:pPr>
        <w:pStyle w:val="Caption"/>
        <w:jc w:val="center"/>
        <w:rPr>
          <w:rFonts w:eastAsia="新細明體"/>
          <w:lang w:val="en-US" w:eastAsia="zh-TW"/>
        </w:rPr>
      </w:pPr>
      <w:r>
        <w:t xml:space="preserve">Table </w:t>
      </w:r>
      <w:r>
        <w:rPr>
          <w:lang w:val="en-US"/>
        </w:rPr>
        <w:t>2.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 w:rsidR="00B6694D">
        <w:rPr>
          <w:lang w:val="en-US" w:eastAsia="zh-TW"/>
        </w:rPr>
        <w:t>1%</w:t>
      </w:r>
      <w:r>
        <w:rPr>
          <w:lang w:eastAsia="zh-TW"/>
        </w:rPr>
        <w:t xml:space="preserve"> </w:t>
      </w:r>
      <w:r>
        <w:rPr>
          <w:lang w:val="en-US" w:eastAsia="zh-TW"/>
        </w:rPr>
        <w:t xml:space="preserve">BLER </w:t>
      </w:r>
      <w:r w:rsidR="00B6694D">
        <w:rPr>
          <w:lang w:val="en-US" w:eastAsia="zh-TW"/>
        </w:rPr>
        <w:t xml:space="preserve">SNR of all </w:t>
      </w:r>
      <w:bookmarkStart w:id="6" w:name="_GoBack"/>
      <w:bookmarkEnd w:id="6"/>
      <w:r w:rsidR="00B6694D">
        <w:rPr>
          <w:lang w:val="en-US" w:eastAsia="zh-TW"/>
        </w:rPr>
        <w:t>test cases</w:t>
      </w:r>
      <w:r>
        <w:rPr>
          <w:lang w:val="en-US"/>
        </w:rPr>
        <w:t xml:space="preserve"> </w:t>
      </w:r>
    </w:p>
    <w:tbl>
      <w:tblPr>
        <w:tblW w:w="3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1134"/>
        <w:gridCol w:w="1134"/>
      </w:tblGrid>
      <w:tr w:rsidR="008C5E5B" w:rsidRPr="00D21D3D" w14:paraId="60445E49" w14:textId="77777777" w:rsidTr="008C5E5B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C3422" w14:textId="77777777" w:rsidR="008C5E5B" w:rsidRPr="0092686F" w:rsidRDefault="008C5E5B" w:rsidP="00811B45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8BC31" w14:textId="39E1FC33" w:rsidR="008C5E5B" w:rsidRDefault="008C5E5B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2RX</w:t>
            </w:r>
          </w:p>
        </w:tc>
        <w:tc>
          <w:tcPr>
            <w:tcW w:w="1134" w:type="dxa"/>
          </w:tcPr>
          <w:p w14:paraId="36687459" w14:textId="2D94F6A9" w:rsidR="008C5E5B" w:rsidRDefault="008C5E5B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4RX</w:t>
            </w:r>
          </w:p>
        </w:tc>
      </w:tr>
      <w:tr w:rsidR="008C5E5B" w:rsidRPr="00D21D3D" w14:paraId="05DF8D66" w14:textId="74039DEB" w:rsidTr="008C5E5B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A618F" w14:textId="77777777" w:rsidR="008C5E5B" w:rsidRPr="0092686F" w:rsidRDefault="008C5E5B" w:rsidP="00811B45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Case Number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D86E4" w14:textId="43FE2920" w:rsidR="008C5E5B" w:rsidRPr="0092686F" w:rsidRDefault="008C5E5B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1% BLER SNR</w:t>
            </w:r>
          </w:p>
        </w:tc>
        <w:tc>
          <w:tcPr>
            <w:tcW w:w="1134" w:type="dxa"/>
          </w:tcPr>
          <w:p w14:paraId="49CE3E1A" w14:textId="71C21AB0" w:rsidR="008C5E5B" w:rsidRDefault="008C5E5B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1% BLER SNR</w:t>
            </w:r>
          </w:p>
        </w:tc>
      </w:tr>
      <w:tr w:rsidR="008C5E5B" w:rsidRPr="0092686F" w14:paraId="07E66F35" w14:textId="08313D7F" w:rsidTr="008C5E5B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0244B" w14:textId="4A0D09F3" w:rsidR="008C5E5B" w:rsidRPr="000C3C83" w:rsidRDefault="008C5E5B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D51D2" w14:textId="2203F926" w:rsidR="008C5E5B" w:rsidRPr="000C3C83" w:rsidRDefault="009C6D3F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6.89</w:t>
            </w:r>
          </w:p>
        </w:tc>
        <w:tc>
          <w:tcPr>
            <w:tcW w:w="1134" w:type="dxa"/>
          </w:tcPr>
          <w:p w14:paraId="6410E0A4" w14:textId="0D79FA21" w:rsidR="008C5E5B" w:rsidRPr="000C3C83" w:rsidRDefault="009C6D3F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</w:t>
            </w:r>
          </w:p>
        </w:tc>
      </w:tr>
      <w:tr w:rsidR="008C5E5B" w:rsidRPr="0092686F" w14:paraId="23EF443A" w14:textId="7686D38F" w:rsidTr="008C5E5B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5049E" w14:textId="0CE9B5E0" w:rsidR="008C5E5B" w:rsidRPr="000C3C83" w:rsidRDefault="008C5E5B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EFC5D" w14:textId="1B7D76DE" w:rsidR="008C5E5B" w:rsidRPr="000C3C83" w:rsidRDefault="009C6D3F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1.12</w:t>
            </w:r>
          </w:p>
        </w:tc>
        <w:tc>
          <w:tcPr>
            <w:tcW w:w="1134" w:type="dxa"/>
          </w:tcPr>
          <w:p w14:paraId="2D6F08F1" w14:textId="3745E2F0" w:rsidR="008C5E5B" w:rsidRPr="000C3C83" w:rsidRDefault="009C6D3F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-3.24</w:t>
            </w:r>
          </w:p>
        </w:tc>
      </w:tr>
      <w:tr w:rsidR="008C5E5B" w:rsidRPr="0092686F" w14:paraId="76D4CDC3" w14:textId="17B6BFEC" w:rsidTr="008C5E5B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92343" w14:textId="7CF2F9A2" w:rsidR="008C5E5B" w:rsidRPr="000C3C83" w:rsidRDefault="008C5E5B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3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A920A" w14:textId="0F1FE52F" w:rsidR="008C5E5B" w:rsidRPr="000C3C83" w:rsidRDefault="009C6D3F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6.76</w:t>
            </w:r>
          </w:p>
        </w:tc>
        <w:tc>
          <w:tcPr>
            <w:tcW w:w="1134" w:type="dxa"/>
          </w:tcPr>
          <w:p w14:paraId="58ED8751" w14:textId="55A8074D" w:rsidR="008C5E5B" w:rsidRPr="000C3C83" w:rsidRDefault="009C6D3F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1.42</w:t>
            </w:r>
          </w:p>
        </w:tc>
      </w:tr>
      <w:tr w:rsidR="008C5E5B" w:rsidRPr="0092686F" w14:paraId="767FE829" w14:textId="2B6D0C50" w:rsidTr="008C5E5B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6B6FC" w14:textId="105FC2F3" w:rsidR="008C5E5B" w:rsidRPr="000C3C83" w:rsidRDefault="008C5E5B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4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6D936" w14:textId="2A2CFCE6" w:rsidR="008C5E5B" w:rsidRPr="000C3C83" w:rsidRDefault="009C6D3F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4.99</w:t>
            </w:r>
          </w:p>
        </w:tc>
        <w:tc>
          <w:tcPr>
            <w:tcW w:w="1134" w:type="dxa"/>
          </w:tcPr>
          <w:p w14:paraId="117E2365" w14:textId="1AEEDAEC" w:rsidR="008C5E5B" w:rsidRPr="000C3C83" w:rsidRDefault="009C6D3F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-0.63</w:t>
            </w:r>
          </w:p>
        </w:tc>
      </w:tr>
      <w:tr w:rsidR="008C5E5B" w:rsidRPr="0092686F" w14:paraId="6B819354" w14:textId="2F20945D" w:rsidTr="008C5E5B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A562C" w14:textId="44C6AAEF" w:rsidR="008C5E5B" w:rsidRPr="000C3C83" w:rsidRDefault="008C5E5B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5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89167" w14:textId="585161A1" w:rsidR="008C5E5B" w:rsidRPr="000C3C83" w:rsidRDefault="009C6D3F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-2.12</w:t>
            </w:r>
          </w:p>
        </w:tc>
        <w:tc>
          <w:tcPr>
            <w:tcW w:w="1134" w:type="dxa"/>
          </w:tcPr>
          <w:p w14:paraId="0FE86FE2" w14:textId="451B4BC8" w:rsidR="008C5E5B" w:rsidRPr="000C3C83" w:rsidRDefault="009C6D3F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-5.92</w:t>
            </w:r>
          </w:p>
        </w:tc>
      </w:tr>
      <w:tr w:rsidR="008C5E5B" w:rsidRPr="0092686F" w14:paraId="73C6FFDD" w14:textId="6318D823" w:rsidTr="008C5E5B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DE524" w14:textId="149877AE" w:rsidR="008C5E5B" w:rsidRPr="000C3C83" w:rsidRDefault="008C5E5B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6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C7802" w14:textId="43371FE2" w:rsidR="008C5E5B" w:rsidRPr="000C3C83" w:rsidRDefault="009C6D3F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5.12</w:t>
            </w:r>
          </w:p>
        </w:tc>
        <w:tc>
          <w:tcPr>
            <w:tcW w:w="1134" w:type="dxa"/>
          </w:tcPr>
          <w:p w14:paraId="4B28A8E8" w14:textId="34CEEDFB" w:rsidR="008C5E5B" w:rsidRPr="000C3C83" w:rsidRDefault="009C6D3F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1.1</w:t>
            </w:r>
          </w:p>
        </w:tc>
      </w:tr>
      <w:tr w:rsidR="008C5E5B" w:rsidRPr="0092686F" w14:paraId="154D86E7" w14:textId="71E49F39" w:rsidTr="008C5E5B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2A59D" w14:textId="3834146B" w:rsidR="008C5E5B" w:rsidRPr="000C3C83" w:rsidRDefault="008C5E5B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7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85A44" w14:textId="018C779A" w:rsidR="008C5E5B" w:rsidRPr="000C3C83" w:rsidRDefault="009C6D3F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1.86</w:t>
            </w:r>
          </w:p>
        </w:tc>
        <w:tc>
          <w:tcPr>
            <w:tcW w:w="1134" w:type="dxa"/>
          </w:tcPr>
          <w:p w14:paraId="6ABD50D4" w14:textId="04D4F204" w:rsidR="008C5E5B" w:rsidRPr="000C3C83" w:rsidRDefault="009C6D3F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-1.67</w:t>
            </w:r>
          </w:p>
        </w:tc>
      </w:tr>
      <w:tr w:rsidR="008C5E5B" w:rsidRPr="0092686F" w14:paraId="4F220CE6" w14:textId="7BD2D06B" w:rsidTr="008C5E5B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D186B" w14:textId="41002E47" w:rsidR="008C5E5B" w:rsidRPr="000C3C83" w:rsidRDefault="008C5E5B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8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EAC2A" w14:textId="7855373A" w:rsidR="008C5E5B" w:rsidRPr="000C3C83" w:rsidRDefault="009C6D3F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-1.88</w:t>
            </w:r>
          </w:p>
        </w:tc>
        <w:tc>
          <w:tcPr>
            <w:tcW w:w="1134" w:type="dxa"/>
          </w:tcPr>
          <w:p w14:paraId="61929F4A" w14:textId="16AF197D" w:rsidR="008C5E5B" w:rsidRPr="000C3C83" w:rsidRDefault="009C6D3F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-4.66</w:t>
            </w:r>
          </w:p>
        </w:tc>
      </w:tr>
      <w:tr w:rsidR="008C5E5B" w:rsidRPr="0092686F" w14:paraId="6E002C2D" w14:textId="50F5D4FD" w:rsidTr="008C5E5B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5BF60" w14:textId="3EFC38BA" w:rsidR="008C5E5B" w:rsidRPr="000C3C83" w:rsidRDefault="008C5E5B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9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BAE53" w14:textId="56717CB1" w:rsidR="008C5E5B" w:rsidRPr="000C3C83" w:rsidRDefault="009C6D3F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4.94</w:t>
            </w:r>
          </w:p>
        </w:tc>
        <w:tc>
          <w:tcPr>
            <w:tcW w:w="1134" w:type="dxa"/>
          </w:tcPr>
          <w:p w14:paraId="01F8D876" w14:textId="77777777" w:rsidR="008C5E5B" w:rsidRPr="000C3C83" w:rsidRDefault="008C5E5B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</w:tr>
      <w:tr w:rsidR="008C5E5B" w:rsidRPr="0092686F" w14:paraId="312E78C5" w14:textId="4294E595" w:rsidTr="008C5E5B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BAF3D" w14:textId="6D1916BA" w:rsidR="008C5E5B" w:rsidRPr="000C3C83" w:rsidRDefault="008C5E5B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E786D" w14:textId="5AC9798D" w:rsidR="008C5E5B" w:rsidRPr="000C3C83" w:rsidRDefault="009C6D3F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2.27</w:t>
            </w:r>
          </w:p>
        </w:tc>
        <w:tc>
          <w:tcPr>
            <w:tcW w:w="1134" w:type="dxa"/>
          </w:tcPr>
          <w:p w14:paraId="6538603E" w14:textId="77777777" w:rsidR="008C5E5B" w:rsidRPr="000C3C83" w:rsidRDefault="008C5E5B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</w:tr>
      <w:tr w:rsidR="008C5E5B" w:rsidRPr="0092686F" w14:paraId="775CBDF7" w14:textId="3ED11692" w:rsidTr="008C5E5B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BDE74" w14:textId="7689D1A2" w:rsidR="008C5E5B" w:rsidRPr="000C3C83" w:rsidRDefault="008C5E5B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11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1ED85" w14:textId="7E48FB99" w:rsidR="008C5E5B" w:rsidRPr="000C3C83" w:rsidRDefault="009C6D3F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-1.76</w:t>
            </w:r>
          </w:p>
        </w:tc>
        <w:tc>
          <w:tcPr>
            <w:tcW w:w="1134" w:type="dxa"/>
          </w:tcPr>
          <w:p w14:paraId="765BB607" w14:textId="77777777" w:rsidR="008C5E5B" w:rsidRPr="000C3C83" w:rsidRDefault="008C5E5B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</w:tr>
    </w:tbl>
    <w:p w14:paraId="0166837C" w14:textId="77777777" w:rsidR="003B4B1B" w:rsidRDefault="003B4B1B" w:rsidP="0060088C">
      <w:pPr>
        <w:rPr>
          <w:rFonts w:eastAsia="新細明體"/>
          <w:lang w:eastAsia="zh-TW"/>
        </w:rPr>
      </w:pPr>
    </w:p>
    <w:p w14:paraId="099448AA" w14:textId="77777777" w:rsidR="00085372" w:rsidRDefault="000E004B" w:rsidP="008B6D18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3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="00085372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Conclusions</w:t>
      </w:r>
    </w:p>
    <w:bookmarkEnd w:id="0"/>
    <w:bookmarkEnd w:id="1"/>
    <w:bookmarkEnd w:id="2"/>
    <w:bookmarkEnd w:id="3"/>
    <w:bookmarkEnd w:id="4"/>
    <w:bookmarkEnd w:id="5"/>
    <w:p w14:paraId="32B11B37" w14:textId="0E591ADC" w:rsidR="0049029D" w:rsidRDefault="0049029D" w:rsidP="0049029D">
      <w:pPr>
        <w:jc w:val="both"/>
        <w:rPr>
          <w:rFonts w:ascii="Calibri" w:eastAsia="新細明體" w:hAnsi="Calibri" w:cs="Calibri"/>
          <w:color w:val="0D0D0D"/>
          <w:sz w:val="20"/>
          <w:lang w:eastAsia="zh-TW"/>
        </w:rPr>
      </w:pPr>
      <w:r w:rsidRPr="00085372">
        <w:rPr>
          <w:rFonts w:ascii="Calibri" w:eastAsia="新細明體" w:hAnsi="Calibri" w:cs="Calibri"/>
          <w:color w:val="0D0D0D"/>
          <w:sz w:val="20"/>
          <w:lang w:eastAsia="zh-TW"/>
        </w:rPr>
        <w:t>In the contribution,</w:t>
      </w:r>
      <w:r>
        <w:rPr>
          <w:rFonts w:ascii="Calibri" w:eastAsia="新細明體" w:hAnsi="Calibri" w:cs="Calibri"/>
          <w:color w:val="0D0D0D"/>
          <w:sz w:val="20"/>
          <w:lang w:eastAsia="zh-TW"/>
        </w:rPr>
        <w:t xml:space="preserve"> we p</w:t>
      </w:r>
      <w:r w:rsidR="00433F80">
        <w:rPr>
          <w:rFonts w:ascii="Calibri" w:eastAsia="新細明體" w:hAnsi="Calibri" w:cs="Calibri"/>
          <w:color w:val="0D0D0D"/>
          <w:sz w:val="20"/>
          <w:lang w:eastAsia="zh-TW"/>
        </w:rPr>
        <w:t>rovide our simulation result of PDCCH.</w:t>
      </w:r>
    </w:p>
    <w:p w14:paraId="18B468DE" w14:textId="24FDABB6" w:rsidR="00AF27C3" w:rsidRDefault="00AF27C3" w:rsidP="00AF27C3">
      <w:pPr>
        <w:jc w:val="both"/>
        <w:rPr>
          <w:rFonts w:ascii="Calibri" w:eastAsia="新細明體" w:hAnsi="Calibri" w:cs="Calibri"/>
          <w:color w:val="0D0D0D"/>
          <w:sz w:val="20"/>
          <w:lang w:eastAsia="zh-TW"/>
        </w:rPr>
      </w:pPr>
    </w:p>
    <w:p w14:paraId="6E5D26C7" w14:textId="77777777" w:rsidR="00AF7AA6" w:rsidRDefault="000E004B" w:rsidP="00AF7AA6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4</w:t>
      </w:r>
      <w:r w:rsidR="00AF7AA6">
        <w:rPr>
          <w:rFonts w:ascii="Calibri" w:hAnsi="Calibri" w:cs="Calibri"/>
          <w:b/>
          <w:color w:val="0D0D0D"/>
          <w:sz w:val="24"/>
          <w:szCs w:val="24"/>
        </w:rPr>
        <w:tab/>
      </w:r>
      <w:r w:rsidR="00AF7AA6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Reference</w:t>
      </w:r>
    </w:p>
    <w:p w14:paraId="7DDBF08B" w14:textId="62ADA5F3" w:rsidR="00CA5BBD" w:rsidRDefault="00CA5BBD" w:rsidP="00CA5BBD">
      <w:pPr>
        <w:rPr>
          <w:lang w:eastAsia="zh-TW"/>
        </w:rPr>
      </w:pPr>
      <w:r>
        <w:rPr>
          <w:lang w:eastAsia="zh-TW"/>
        </w:rPr>
        <w:t>[</w:t>
      </w:r>
      <w:r w:rsidR="00954FF8">
        <w:rPr>
          <w:lang w:eastAsia="zh-TW"/>
        </w:rPr>
        <w:t>1</w:t>
      </w:r>
      <w:r>
        <w:rPr>
          <w:lang w:eastAsia="zh-TW"/>
        </w:rPr>
        <w:t xml:space="preserve">] </w:t>
      </w:r>
      <w:r w:rsidRPr="00CA5BBD">
        <w:rPr>
          <w:lang w:eastAsia="zh-TW"/>
        </w:rPr>
        <w:t>R4-1809349</w:t>
      </w:r>
      <w:r>
        <w:rPr>
          <w:lang w:eastAsia="zh-TW"/>
        </w:rPr>
        <w:t>, “</w:t>
      </w:r>
      <w:r w:rsidRPr="00CA5BBD">
        <w:rPr>
          <w:lang w:val="en-GB" w:eastAsia="zh-TW"/>
        </w:rPr>
        <w:t>WF on simulation assumptions for NR UE PDCCH demodulation tests in Rel-15</w:t>
      </w:r>
      <w:r>
        <w:rPr>
          <w:lang w:eastAsia="zh-TW"/>
        </w:rPr>
        <w:t>”, Ericsson</w:t>
      </w:r>
    </w:p>
    <w:p w14:paraId="7B5161E0" w14:textId="77777777" w:rsidR="008C5E5B" w:rsidRDefault="008C5E5B" w:rsidP="00CA5BBD">
      <w:pPr>
        <w:rPr>
          <w:lang w:eastAsia="zh-TW"/>
        </w:rPr>
      </w:pPr>
    </w:p>
    <w:p w14:paraId="3265C77E" w14:textId="77FA7A23" w:rsidR="00433F80" w:rsidRDefault="00433F80" w:rsidP="00CA5BBD">
      <w:pPr>
        <w:rPr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Appendix</w:t>
      </w:r>
    </w:p>
    <w:p w14:paraId="277DFEE6" w14:textId="0B680FD7" w:rsidR="008C5E5B" w:rsidRPr="00CA5BBD" w:rsidRDefault="008C5E5B" w:rsidP="008C5E5B">
      <w:pPr>
        <w:pStyle w:val="Caption"/>
        <w:jc w:val="center"/>
        <w:rPr>
          <w:rFonts w:eastAsia="新細明體"/>
          <w:lang w:val="en-US" w:eastAsia="zh-TW"/>
        </w:rPr>
      </w:pPr>
      <w:r>
        <w:t xml:space="preserve">Table </w:t>
      </w:r>
      <w:r w:rsidR="00433F80">
        <w:rPr>
          <w:lang w:val="en-US"/>
        </w:rPr>
        <w:t>A.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>
        <w:rPr>
          <w:lang w:val="en-US"/>
        </w:rPr>
        <w:t xml:space="preserve">PDCCH test cases </w:t>
      </w:r>
    </w:p>
    <w:tbl>
      <w:tblPr>
        <w:tblStyle w:val="TableGrid"/>
        <w:tblW w:w="10295" w:type="dxa"/>
        <w:jc w:val="center"/>
        <w:tblLayout w:type="fixed"/>
        <w:tblLook w:val="0600" w:firstRow="0" w:lastRow="0" w:firstColumn="0" w:lastColumn="0" w:noHBand="1" w:noVBand="1"/>
      </w:tblPr>
      <w:tblGrid>
        <w:gridCol w:w="421"/>
        <w:gridCol w:w="708"/>
        <w:gridCol w:w="567"/>
        <w:gridCol w:w="567"/>
        <w:gridCol w:w="709"/>
        <w:gridCol w:w="709"/>
        <w:gridCol w:w="661"/>
        <w:gridCol w:w="1134"/>
        <w:gridCol w:w="1276"/>
        <w:gridCol w:w="1275"/>
        <w:gridCol w:w="998"/>
        <w:gridCol w:w="1270"/>
      </w:tblGrid>
      <w:tr w:rsidR="008C5E5B" w:rsidRPr="00954FF8" w14:paraId="7F852B89" w14:textId="77777777" w:rsidTr="00811B45">
        <w:trPr>
          <w:trHeight w:val="267"/>
          <w:jc w:val="center"/>
        </w:trPr>
        <w:tc>
          <w:tcPr>
            <w:tcW w:w="421" w:type="dxa"/>
            <w:hideMark/>
          </w:tcPr>
          <w:p w14:paraId="27A88603" w14:textId="77777777" w:rsidR="008C5E5B" w:rsidRPr="00954FF8" w:rsidRDefault="008C5E5B" w:rsidP="00811B45">
            <w:pPr>
              <w:pStyle w:val="Caption"/>
              <w:spacing w:before="0" w:after="0" w:line="240" w:lineRule="auto"/>
              <w:ind w:left="-113" w:right="-108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>Test No.</w:t>
            </w:r>
          </w:p>
        </w:tc>
        <w:tc>
          <w:tcPr>
            <w:tcW w:w="708" w:type="dxa"/>
            <w:hideMark/>
          </w:tcPr>
          <w:p w14:paraId="0729ED5F" w14:textId="77777777" w:rsidR="008C5E5B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bCs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>SCS</w:t>
            </w:r>
          </w:p>
          <w:p w14:paraId="6E84058A" w14:textId="77777777" w:rsidR="008C5E5B" w:rsidRPr="00954FF8" w:rsidRDefault="008C5E5B" w:rsidP="00811B45">
            <w:pPr>
              <w:pStyle w:val="Caption"/>
              <w:spacing w:before="0" w:after="0" w:line="240" w:lineRule="auto"/>
              <w:ind w:left="-108" w:right="-108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 xml:space="preserve">(KHz) </w:t>
            </w:r>
          </w:p>
        </w:tc>
        <w:tc>
          <w:tcPr>
            <w:tcW w:w="567" w:type="dxa"/>
            <w:hideMark/>
          </w:tcPr>
          <w:p w14:paraId="59D56988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>Format</w:t>
            </w:r>
          </w:p>
        </w:tc>
        <w:tc>
          <w:tcPr>
            <w:tcW w:w="567" w:type="dxa"/>
            <w:hideMark/>
          </w:tcPr>
          <w:p w14:paraId="6B3E5D8C" w14:textId="77777777" w:rsidR="008C5E5B" w:rsidRPr="00954FF8" w:rsidRDefault="008C5E5B" w:rsidP="00811B45">
            <w:pPr>
              <w:pStyle w:val="Caption"/>
              <w:spacing w:before="0" w:after="0" w:line="240" w:lineRule="auto"/>
              <w:ind w:left="-108" w:right="-108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>CORESET</w:t>
            </w:r>
            <w:r w:rsidRPr="00954FF8">
              <w:rPr>
                <w:b w:val="0"/>
                <w:bCs/>
                <w:lang w:val="en-US"/>
              </w:rPr>
              <w:br/>
              <w:t>RB</w:t>
            </w:r>
          </w:p>
        </w:tc>
        <w:tc>
          <w:tcPr>
            <w:tcW w:w="709" w:type="dxa"/>
            <w:hideMark/>
          </w:tcPr>
          <w:p w14:paraId="5297A737" w14:textId="77777777" w:rsidR="008C5E5B" w:rsidRPr="00954FF8" w:rsidRDefault="008C5E5B" w:rsidP="00811B45">
            <w:pPr>
              <w:pStyle w:val="Caption"/>
              <w:spacing w:before="0" w:after="0" w:line="240" w:lineRule="auto"/>
              <w:ind w:left="-108" w:right="-108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>Payload</w:t>
            </w:r>
          </w:p>
        </w:tc>
        <w:tc>
          <w:tcPr>
            <w:tcW w:w="709" w:type="dxa"/>
            <w:hideMark/>
          </w:tcPr>
          <w:p w14:paraId="1EF6BD6D" w14:textId="77777777" w:rsidR="008C5E5B" w:rsidRPr="00954FF8" w:rsidRDefault="008C5E5B" w:rsidP="00811B45">
            <w:pPr>
              <w:pStyle w:val="Caption"/>
              <w:spacing w:before="0" w:after="0" w:line="240" w:lineRule="auto"/>
              <w:ind w:left="-108" w:right="-108"/>
              <w:jc w:val="center"/>
              <w:rPr>
                <w:b w:val="0"/>
                <w:lang w:val="en-US"/>
              </w:rPr>
            </w:pPr>
            <w:r>
              <w:rPr>
                <w:b w:val="0"/>
                <w:bCs/>
                <w:lang w:val="en-US"/>
              </w:rPr>
              <w:t>CORESET time</w:t>
            </w:r>
            <w:r w:rsidRPr="00954FF8">
              <w:rPr>
                <w:b w:val="0"/>
                <w:bCs/>
                <w:lang w:val="en-US"/>
              </w:rPr>
              <w:t xml:space="preserve"> duration</w:t>
            </w:r>
          </w:p>
        </w:tc>
        <w:tc>
          <w:tcPr>
            <w:tcW w:w="661" w:type="dxa"/>
            <w:hideMark/>
          </w:tcPr>
          <w:p w14:paraId="7ACDCD45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>AL</w:t>
            </w:r>
          </w:p>
        </w:tc>
        <w:tc>
          <w:tcPr>
            <w:tcW w:w="1134" w:type="dxa"/>
            <w:hideMark/>
          </w:tcPr>
          <w:p w14:paraId="4448C5A1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 xml:space="preserve">CCE-to-REG </w:t>
            </w:r>
            <w:r w:rsidRPr="00954FF8">
              <w:rPr>
                <w:b w:val="0"/>
                <w:bCs/>
                <w:lang w:val="en-US"/>
              </w:rPr>
              <w:br/>
              <w:t>Mapping</w:t>
            </w:r>
          </w:p>
        </w:tc>
        <w:tc>
          <w:tcPr>
            <w:tcW w:w="1276" w:type="dxa"/>
            <w:hideMark/>
          </w:tcPr>
          <w:p w14:paraId="36D28B2E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>REG bundle</w:t>
            </w:r>
            <w:r w:rsidRPr="00954FF8">
              <w:rPr>
                <w:b w:val="0"/>
                <w:bCs/>
                <w:lang w:val="en-US"/>
              </w:rPr>
              <w:br/>
              <w:t xml:space="preserve"> size</w:t>
            </w:r>
          </w:p>
        </w:tc>
        <w:tc>
          <w:tcPr>
            <w:tcW w:w="1275" w:type="dxa"/>
            <w:hideMark/>
          </w:tcPr>
          <w:p w14:paraId="46322772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>Propagation</w:t>
            </w:r>
            <w:r w:rsidRPr="00954FF8">
              <w:rPr>
                <w:b w:val="0"/>
                <w:bCs/>
                <w:lang w:val="en-US"/>
              </w:rPr>
              <w:br/>
              <w:t>condition</w:t>
            </w:r>
          </w:p>
        </w:tc>
        <w:tc>
          <w:tcPr>
            <w:tcW w:w="998" w:type="dxa"/>
            <w:hideMark/>
          </w:tcPr>
          <w:p w14:paraId="0D20220D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>Antenna configuration with 2Rx</w:t>
            </w:r>
          </w:p>
        </w:tc>
        <w:tc>
          <w:tcPr>
            <w:tcW w:w="1270" w:type="dxa"/>
            <w:hideMark/>
          </w:tcPr>
          <w:p w14:paraId="24C6F3D6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>Antenna configuration with 4Rx</w:t>
            </w:r>
          </w:p>
        </w:tc>
      </w:tr>
      <w:tr w:rsidR="008C5E5B" w:rsidRPr="00954FF8" w14:paraId="02392255" w14:textId="77777777" w:rsidTr="00811B45">
        <w:trPr>
          <w:trHeight w:val="655"/>
          <w:jc w:val="center"/>
        </w:trPr>
        <w:tc>
          <w:tcPr>
            <w:tcW w:w="421" w:type="dxa"/>
            <w:hideMark/>
          </w:tcPr>
          <w:p w14:paraId="32E41BF5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>1</w:t>
            </w:r>
          </w:p>
        </w:tc>
        <w:tc>
          <w:tcPr>
            <w:tcW w:w="708" w:type="dxa"/>
            <w:hideMark/>
          </w:tcPr>
          <w:p w14:paraId="74116323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15</w:t>
            </w:r>
          </w:p>
        </w:tc>
        <w:tc>
          <w:tcPr>
            <w:tcW w:w="567" w:type="dxa"/>
            <w:hideMark/>
          </w:tcPr>
          <w:p w14:paraId="5A152D73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1_0</w:t>
            </w:r>
          </w:p>
        </w:tc>
        <w:tc>
          <w:tcPr>
            <w:tcW w:w="567" w:type="dxa"/>
            <w:hideMark/>
          </w:tcPr>
          <w:p w14:paraId="797D78CE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24</w:t>
            </w:r>
          </w:p>
        </w:tc>
        <w:tc>
          <w:tcPr>
            <w:tcW w:w="709" w:type="dxa"/>
            <w:hideMark/>
          </w:tcPr>
          <w:p w14:paraId="5D90637B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39</w:t>
            </w:r>
          </w:p>
        </w:tc>
        <w:tc>
          <w:tcPr>
            <w:tcW w:w="709" w:type="dxa"/>
            <w:hideMark/>
          </w:tcPr>
          <w:p w14:paraId="07454E36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2</w:t>
            </w:r>
          </w:p>
        </w:tc>
        <w:tc>
          <w:tcPr>
            <w:tcW w:w="661" w:type="dxa"/>
            <w:hideMark/>
          </w:tcPr>
          <w:p w14:paraId="08D63002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2</w:t>
            </w:r>
          </w:p>
        </w:tc>
        <w:tc>
          <w:tcPr>
            <w:tcW w:w="1134" w:type="dxa"/>
            <w:hideMark/>
          </w:tcPr>
          <w:p w14:paraId="1BFC6DA8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Non-interleaved</w:t>
            </w:r>
          </w:p>
        </w:tc>
        <w:tc>
          <w:tcPr>
            <w:tcW w:w="1276" w:type="dxa"/>
            <w:hideMark/>
          </w:tcPr>
          <w:p w14:paraId="3E0790F6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6</w:t>
            </w:r>
          </w:p>
        </w:tc>
        <w:tc>
          <w:tcPr>
            <w:tcW w:w="1275" w:type="dxa"/>
            <w:hideMark/>
          </w:tcPr>
          <w:p w14:paraId="4350F96B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TDL-A, 30ns, 10Hz</w:t>
            </w:r>
          </w:p>
        </w:tc>
        <w:tc>
          <w:tcPr>
            <w:tcW w:w="998" w:type="dxa"/>
            <w:hideMark/>
          </w:tcPr>
          <w:p w14:paraId="147D65BA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1x2 Low</w:t>
            </w:r>
          </w:p>
        </w:tc>
        <w:tc>
          <w:tcPr>
            <w:tcW w:w="1270" w:type="dxa"/>
            <w:hideMark/>
          </w:tcPr>
          <w:p w14:paraId="29B43A9B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1x4 Low</w:t>
            </w:r>
          </w:p>
        </w:tc>
      </w:tr>
      <w:tr w:rsidR="008C5E5B" w:rsidRPr="00954FF8" w14:paraId="3FEE742B" w14:textId="77777777" w:rsidTr="00811B45">
        <w:trPr>
          <w:trHeight w:val="655"/>
          <w:jc w:val="center"/>
        </w:trPr>
        <w:tc>
          <w:tcPr>
            <w:tcW w:w="421" w:type="dxa"/>
            <w:hideMark/>
          </w:tcPr>
          <w:p w14:paraId="64E6B812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>2</w:t>
            </w:r>
          </w:p>
        </w:tc>
        <w:tc>
          <w:tcPr>
            <w:tcW w:w="708" w:type="dxa"/>
            <w:hideMark/>
          </w:tcPr>
          <w:p w14:paraId="0230764B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15</w:t>
            </w:r>
          </w:p>
        </w:tc>
        <w:tc>
          <w:tcPr>
            <w:tcW w:w="567" w:type="dxa"/>
            <w:hideMark/>
          </w:tcPr>
          <w:p w14:paraId="1836C702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1_0</w:t>
            </w:r>
          </w:p>
        </w:tc>
        <w:tc>
          <w:tcPr>
            <w:tcW w:w="567" w:type="dxa"/>
            <w:hideMark/>
          </w:tcPr>
          <w:p w14:paraId="087D4E35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24</w:t>
            </w:r>
          </w:p>
        </w:tc>
        <w:tc>
          <w:tcPr>
            <w:tcW w:w="709" w:type="dxa"/>
            <w:hideMark/>
          </w:tcPr>
          <w:p w14:paraId="4A2DED64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39</w:t>
            </w:r>
          </w:p>
        </w:tc>
        <w:tc>
          <w:tcPr>
            <w:tcW w:w="709" w:type="dxa"/>
            <w:hideMark/>
          </w:tcPr>
          <w:p w14:paraId="5EF900A0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2</w:t>
            </w:r>
          </w:p>
        </w:tc>
        <w:tc>
          <w:tcPr>
            <w:tcW w:w="661" w:type="dxa"/>
            <w:hideMark/>
          </w:tcPr>
          <w:p w14:paraId="1199D82A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4</w:t>
            </w:r>
          </w:p>
        </w:tc>
        <w:tc>
          <w:tcPr>
            <w:tcW w:w="1134" w:type="dxa"/>
            <w:hideMark/>
          </w:tcPr>
          <w:p w14:paraId="56067529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Non-interleaved</w:t>
            </w:r>
          </w:p>
        </w:tc>
        <w:tc>
          <w:tcPr>
            <w:tcW w:w="1276" w:type="dxa"/>
            <w:hideMark/>
          </w:tcPr>
          <w:p w14:paraId="50C97EAF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6</w:t>
            </w:r>
          </w:p>
        </w:tc>
        <w:tc>
          <w:tcPr>
            <w:tcW w:w="1275" w:type="dxa"/>
            <w:hideMark/>
          </w:tcPr>
          <w:p w14:paraId="5D0DE2C7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TDL-C, 300ns, 100Hz</w:t>
            </w:r>
          </w:p>
        </w:tc>
        <w:tc>
          <w:tcPr>
            <w:tcW w:w="998" w:type="dxa"/>
            <w:hideMark/>
          </w:tcPr>
          <w:p w14:paraId="78C1D903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2x2 Low</w:t>
            </w:r>
          </w:p>
        </w:tc>
        <w:tc>
          <w:tcPr>
            <w:tcW w:w="1270" w:type="dxa"/>
            <w:hideMark/>
          </w:tcPr>
          <w:p w14:paraId="3FAF376F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2x4 Low</w:t>
            </w:r>
          </w:p>
        </w:tc>
      </w:tr>
      <w:tr w:rsidR="008C5E5B" w:rsidRPr="00954FF8" w14:paraId="0401413A" w14:textId="77777777" w:rsidTr="00811B45">
        <w:trPr>
          <w:trHeight w:val="655"/>
          <w:jc w:val="center"/>
        </w:trPr>
        <w:tc>
          <w:tcPr>
            <w:tcW w:w="421" w:type="dxa"/>
            <w:hideMark/>
          </w:tcPr>
          <w:p w14:paraId="39EB5D1A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>3</w:t>
            </w:r>
          </w:p>
        </w:tc>
        <w:tc>
          <w:tcPr>
            <w:tcW w:w="708" w:type="dxa"/>
            <w:hideMark/>
          </w:tcPr>
          <w:p w14:paraId="155F933A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15</w:t>
            </w:r>
          </w:p>
        </w:tc>
        <w:tc>
          <w:tcPr>
            <w:tcW w:w="567" w:type="dxa"/>
            <w:hideMark/>
          </w:tcPr>
          <w:p w14:paraId="0E9FD750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1_1</w:t>
            </w:r>
          </w:p>
        </w:tc>
        <w:tc>
          <w:tcPr>
            <w:tcW w:w="567" w:type="dxa"/>
            <w:hideMark/>
          </w:tcPr>
          <w:p w14:paraId="2513D73B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24</w:t>
            </w:r>
          </w:p>
        </w:tc>
        <w:tc>
          <w:tcPr>
            <w:tcW w:w="709" w:type="dxa"/>
            <w:hideMark/>
          </w:tcPr>
          <w:p w14:paraId="0534AAA2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[51]</w:t>
            </w:r>
          </w:p>
        </w:tc>
        <w:tc>
          <w:tcPr>
            <w:tcW w:w="709" w:type="dxa"/>
            <w:hideMark/>
          </w:tcPr>
          <w:p w14:paraId="5082C52B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2</w:t>
            </w:r>
          </w:p>
        </w:tc>
        <w:tc>
          <w:tcPr>
            <w:tcW w:w="661" w:type="dxa"/>
            <w:hideMark/>
          </w:tcPr>
          <w:p w14:paraId="43D2E4ED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2</w:t>
            </w:r>
          </w:p>
        </w:tc>
        <w:tc>
          <w:tcPr>
            <w:tcW w:w="1134" w:type="dxa"/>
            <w:hideMark/>
          </w:tcPr>
          <w:p w14:paraId="0CA53DEE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Non-interleaved</w:t>
            </w:r>
          </w:p>
        </w:tc>
        <w:tc>
          <w:tcPr>
            <w:tcW w:w="1276" w:type="dxa"/>
            <w:hideMark/>
          </w:tcPr>
          <w:p w14:paraId="3A45812B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6</w:t>
            </w:r>
          </w:p>
        </w:tc>
        <w:tc>
          <w:tcPr>
            <w:tcW w:w="1275" w:type="dxa"/>
            <w:hideMark/>
          </w:tcPr>
          <w:p w14:paraId="177920D2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TDL-C, 300ns, 100Hz</w:t>
            </w:r>
          </w:p>
        </w:tc>
        <w:tc>
          <w:tcPr>
            <w:tcW w:w="998" w:type="dxa"/>
            <w:hideMark/>
          </w:tcPr>
          <w:p w14:paraId="1CECD5BC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1x2 Low</w:t>
            </w:r>
          </w:p>
        </w:tc>
        <w:tc>
          <w:tcPr>
            <w:tcW w:w="1270" w:type="dxa"/>
            <w:hideMark/>
          </w:tcPr>
          <w:p w14:paraId="44D03EAD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1x4 Low</w:t>
            </w:r>
          </w:p>
        </w:tc>
      </w:tr>
      <w:tr w:rsidR="008C5E5B" w:rsidRPr="00954FF8" w14:paraId="154143F3" w14:textId="77777777" w:rsidTr="00811B45">
        <w:trPr>
          <w:trHeight w:val="655"/>
          <w:jc w:val="center"/>
        </w:trPr>
        <w:tc>
          <w:tcPr>
            <w:tcW w:w="421" w:type="dxa"/>
            <w:hideMark/>
          </w:tcPr>
          <w:p w14:paraId="3F300166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>4</w:t>
            </w:r>
          </w:p>
        </w:tc>
        <w:tc>
          <w:tcPr>
            <w:tcW w:w="708" w:type="dxa"/>
            <w:hideMark/>
          </w:tcPr>
          <w:p w14:paraId="2FB269CB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15</w:t>
            </w:r>
          </w:p>
        </w:tc>
        <w:tc>
          <w:tcPr>
            <w:tcW w:w="567" w:type="dxa"/>
            <w:hideMark/>
          </w:tcPr>
          <w:p w14:paraId="6A914C03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1_1</w:t>
            </w:r>
          </w:p>
        </w:tc>
        <w:tc>
          <w:tcPr>
            <w:tcW w:w="567" w:type="dxa"/>
            <w:hideMark/>
          </w:tcPr>
          <w:p w14:paraId="631E02ED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48</w:t>
            </w:r>
          </w:p>
        </w:tc>
        <w:tc>
          <w:tcPr>
            <w:tcW w:w="709" w:type="dxa"/>
            <w:hideMark/>
          </w:tcPr>
          <w:p w14:paraId="11633743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[51]</w:t>
            </w:r>
          </w:p>
        </w:tc>
        <w:tc>
          <w:tcPr>
            <w:tcW w:w="709" w:type="dxa"/>
            <w:hideMark/>
          </w:tcPr>
          <w:p w14:paraId="264BADCE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2</w:t>
            </w:r>
          </w:p>
        </w:tc>
        <w:tc>
          <w:tcPr>
            <w:tcW w:w="661" w:type="dxa"/>
            <w:hideMark/>
          </w:tcPr>
          <w:p w14:paraId="40576E9C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4</w:t>
            </w:r>
          </w:p>
        </w:tc>
        <w:tc>
          <w:tcPr>
            <w:tcW w:w="1134" w:type="dxa"/>
            <w:hideMark/>
          </w:tcPr>
          <w:p w14:paraId="753B280B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Non-interleaved</w:t>
            </w:r>
          </w:p>
        </w:tc>
        <w:tc>
          <w:tcPr>
            <w:tcW w:w="1276" w:type="dxa"/>
            <w:hideMark/>
          </w:tcPr>
          <w:p w14:paraId="797C11DF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6</w:t>
            </w:r>
          </w:p>
        </w:tc>
        <w:tc>
          <w:tcPr>
            <w:tcW w:w="1275" w:type="dxa"/>
            <w:hideMark/>
          </w:tcPr>
          <w:p w14:paraId="27C69D29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TDL-A, 30ns, 10Hz</w:t>
            </w:r>
          </w:p>
        </w:tc>
        <w:tc>
          <w:tcPr>
            <w:tcW w:w="998" w:type="dxa"/>
            <w:hideMark/>
          </w:tcPr>
          <w:p w14:paraId="0987FF32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1x2 Low</w:t>
            </w:r>
          </w:p>
        </w:tc>
        <w:tc>
          <w:tcPr>
            <w:tcW w:w="1270" w:type="dxa"/>
            <w:hideMark/>
          </w:tcPr>
          <w:p w14:paraId="4155D7B6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1x4 Low</w:t>
            </w:r>
          </w:p>
        </w:tc>
      </w:tr>
      <w:tr w:rsidR="008C5E5B" w:rsidRPr="00954FF8" w14:paraId="4835936D" w14:textId="77777777" w:rsidTr="00811B45">
        <w:trPr>
          <w:trHeight w:val="655"/>
          <w:jc w:val="center"/>
        </w:trPr>
        <w:tc>
          <w:tcPr>
            <w:tcW w:w="421" w:type="dxa"/>
            <w:hideMark/>
          </w:tcPr>
          <w:p w14:paraId="03D88B29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>5</w:t>
            </w:r>
          </w:p>
        </w:tc>
        <w:tc>
          <w:tcPr>
            <w:tcW w:w="708" w:type="dxa"/>
            <w:hideMark/>
          </w:tcPr>
          <w:p w14:paraId="255F5B1E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15</w:t>
            </w:r>
          </w:p>
        </w:tc>
        <w:tc>
          <w:tcPr>
            <w:tcW w:w="567" w:type="dxa"/>
            <w:hideMark/>
          </w:tcPr>
          <w:p w14:paraId="563762B7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1_1</w:t>
            </w:r>
          </w:p>
        </w:tc>
        <w:tc>
          <w:tcPr>
            <w:tcW w:w="567" w:type="dxa"/>
            <w:hideMark/>
          </w:tcPr>
          <w:p w14:paraId="25D2F800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48</w:t>
            </w:r>
          </w:p>
        </w:tc>
        <w:tc>
          <w:tcPr>
            <w:tcW w:w="709" w:type="dxa"/>
            <w:hideMark/>
          </w:tcPr>
          <w:p w14:paraId="2980D298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[51]</w:t>
            </w:r>
          </w:p>
        </w:tc>
        <w:tc>
          <w:tcPr>
            <w:tcW w:w="709" w:type="dxa"/>
            <w:hideMark/>
          </w:tcPr>
          <w:p w14:paraId="4E1BECB5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2</w:t>
            </w:r>
          </w:p>
        </w:tc>
        <w:tc>
          <w:tcPr>
            <w:tcW w:w="661" w:type="dxa"/>
            <w:hideMark/>
          </w:tcPr>
          <w:p w14:paraId="2054AD47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8</w:t>
            </w:r>
          </w:p>
        </w:tc>
        <w:tc>
          <w:tcPr>
            <w:tcW w:w="1134" w:type="dxa"/>
            <w:hideMark/>
          </w:tcPr>
          <w:p w14:paraId="6B88483E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Non-interleaved</w:t>
            </w:r>
          </w:p>
        </w:tc>
        <w:tc>
          <w:tcPr>
            <w:tcW w:w="1276" w:type="dxa"/>
            <w:hideMark/>
          </w:tcPr>
          <w:p w14:paraId="66486F5A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6</w:t>
            </w:r>
          </w:p>
        </w:tc>
        <w:tc>
          <w:tcPr>
            <w:tcW w:w="1275" w:type="dxa"/>
            <w:hideMark/>
          </w:tcPr>
          <w:p w14:paraId="03E4C137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TDL-C, 300ns, 100Hz</w:t>
            </w:r>
          </w:p>
        </w:tc>
        <w:tc>
          <w:tcPr>
            <w:tcW w:w="998" w:type="dxa"/>
            <w:hideMark/>
          </w:tcPr>
          <w:p w14:paraId="79D51592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2x2 Low</w:t>
            </w:r>
          </w:p>
        </w:tc>
        <w:tc>
          <w:tcPr>
            <w:tcW w:w="1270" w:type="dxa"/>
            <w:hideMark/>
          </w:tcPr>
          <w:p w14:paraId="7EA983E3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2x4 Low</w:t>
            </w:r>
          </w:p>
        </w:tc>
      </w:tr>
      <w:tr w:rsidR="008C5E5B" w:rsidRPr="00954FF8" w14:paraId="7B9E0064" w14:textId="77777777" w:rsidTr="00811B45">
        <w:trPr>
          <w:trHeight w:val="404"/>
          <w:jc w:val="center"/>
        </w:trPr>
        <w:tc>
          <w:tcPr>
            <w:tcW w:w="421" w:type="dxa"/>
            <w:hideMark/>
          </w:tcPr>
          <w:p w14:paraId="4A658F18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>6</w:t>
            </w:r>
          </w:p>
        </w:tc>
        <w:tc>
          <w:tcPr>
            <w:tcW w:w="708" w:type="dxa"/>
            <w:hideMark/>
          </w:tcPr>
          <w:p w14:paraId="352F6509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30</w:t>
            </w:r>
          </w:p>
        </w:tc>
        <w:tc>
          <w:tcPr>
            <w:tcW w:w="567" w:type="dxa"/>
            <w:hideMark/>
          </w:tcPr>
          <w:p w14:paraId="7643D186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1_0</w:t>
            </w:r>
          </w:p>
        </w:tc>
        <w:tc>
          <w:tcPr>
            <w:tcW w:w="567" w:type="dxa"/>
            <w:hideMark/>
          </w:tcPr>
          <w:p w14:paraId="22C9F7EB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102</w:t>
            </w:r>
          </w:p>
        </w:tc>
        <w:tc>
          <w:tcPr>
            <w:tcW w:w="709" w:type="dxa"/>
            <w:hideMark/>
          </w:tcPr>
          <w:p w14:paraId="3938BE20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41</w:t>
            </w:r>
          </w:p>
        </w:tc>
        <w:tc>
          <w:tcPr>
            <w:tcW w:w="709" w:type="dxa"/>
            <w:hideMark/>
          </w:tcPr>
          <w:p w14:paraId="50E29D9A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1</w:t>
            </w:r>
          </w:p>
        </w:tc>
        <w:tc>
          <w:tcPr>
            <w:tcW w:w="661" w:type="dxa"/>
            <w:hideMark/>
          </w:tcPr>
          <w:p w14:paraId="20C4FDD4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2</w:t>
            </w:r>
          </w:p>
        </w:tc>
        <w:tc>
          <w:tcPr>
            <w:tcW w:w="1134" w:type="dxa"/>
            <w:hideMark/>
          </w:tcPr>
          <w:p w14:paraId="404A8289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Interleaved</w:t>
            </w:r>
          </w:p>
        </w:tc>
        <w:tc>
          <w:tcPr>
            <w:tcW w:w="1276" w:type="dxa"/>
            <w:hideMark/>
          </w:tcPr>
          <w:p w14:paraId="057E976B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2</w:t>
            </w:r>
          </w:p>
        </w:tc>
        <w:tc>
          <w:tcPr>
            <w:tcW w:w="1275" w:type="dxa"/>
            <w:hideMark/>
          </w:tcPr>
          <w:p w14:paraId="64838896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TDL-A, 30ns, 10Hz</w:t>
            </w:r>
          </w:p>
        </w:tc>
        <w:tc>
          <w:tcPr>
            <w:tcW w:w="998" w:type="dxa"/>
            <w:hideMark/>
          </w:tcPr>
          <w:p w14:paraId="251BBC7C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1x2 Low</w:t>
            </w:r>
          </w:p>
        </w:tc>
        <w:tc>
          <w:tcPr>
            <w:tcW w:w="1270" w:type="dxa"/>
            <w:hideMark/>
          </w:tcPr>
          <w:p w14:paraId="341A9A4B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1x4 Low</w:t>
            </w:r>
          </w:p>
        </w:tc>
      </w:tr>
      <w:tr w:rsidR="008C5E5B" w:rsidRPr="00954FF8" w14:paraId="423E1F14" w14:textId="77777777" w:rsidTr="00811B45">
        <w:trPr>
          <w:trHeight w:val="655"/>
          <w:jc w:val="center"/>
        </w:trPr>
        <w:tc>
          <w:tcPr>
            <w:tcW w:w="421" w:type="dxa"/>
            <w:hideMark/>
          </w:tcPr>
          <w:p w14:paraId="7781F1AA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>7</w:t>
            </w:r>
          </w:p>
        </w:tc>
        <w:tc>
          <w:tcPr>
            <w:tcW w:w="708" w:type="dxa"/>
            <w:hideMark/>
          </w:tcPr>
          <w:p w14:paraId="4F20F1FB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30</w:t>
            </w:r>
          </w:p>
        </w:tc>
        <w:tc>
          <w:tcPr>
            <w:tcW w:w="567" w:type="dxa"/>
            <w:hideMark/>
          </w:tcPr>
          <w:p w14:paraId="3DF00153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1_1</w:t>
            </w:r>
          </w:p>
        </w:tc>
        <w:tc>
          <w:tcPr>
            <w:tcW w:w="567" w:type="dxa"/>
            <w:hideMark/>
          </w:tcPr>
          <w:p w14:paraId="3B6FB082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102</w:t>
            </w:r>
          </w:p>
        </w:tc>
        <w:tc>
          <w:tcPr>
            <w:tcW w:w="709" w:type="dxa"/>
            <w:hideMark/>
          </w:tcPr>
          <w:p w14:paraId="46D33F85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[53]</w:t>
            </w:r>
          </w:p>
        </w:tc>
        <w:tc>
          <w:tcPr>
            <w:tcW w:w="709" w:type="dxa"/>
            <w:hideMark/>
          </w:tcPr>
          <w:p w14:paraId="3138B86B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1</w:t>
            </w:r>
          </w:p>
        </w:tc>
        <w:tc>
          <w:tcPr>
            <w:tcW w:w="661" w:type="dxa"/>
            <w:hideMark/>
          </w:tcPr>
          <w:p w14:paraId="6807B84F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4</w:t>
            </w:r>
          </w:p>
        </w:tc>
        <w:tc>
          <w:tcPr>
            <w:tcW w:w="1134" w:type="dxa"/>
            <w:hideMark/>
          </w:tcPr>
          <w:p w14:paraId="0B36ADEE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Interleaved</w:t>
            </w:r>
          </w:p>
        </w:tc>
        <w:tc>
          <w:tcPr>
            <w:tcW w:w="1276" w:type="dxa"/>
            <w:hideMark/>
          </w:tcPr>
          <w:p w14:paraId="4BBB4745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2</w:t>
            </w:r>
          </w:p>
        </w:tc>
        <w:tc>
          <w:tcPr>
            <w:tcW w:w="1275" w:type="dxa"/>
            <w:hideMark/>
          </w:tcPr>
          <w:p w14:paraId="6AAA0AAA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TDL-C, 300ns, 100Hz</w:t>
            </w:r>
          </w:p>
        </w:tc>
        <w:tc>
          <w:tcPr>
            <w:tcW w:w="998" w:type="dxa"/>
            <w:hideMark/>
          </w:tcPr>
          <w:p w14:paraId="18680B7B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1x2 Low</w:t>
            </w:r>
          </w:p>
        </w:tc>
        <w:tc>
          <w:tcPr>
            <w:tcW w:w="1270" w:type="dxa"/>
            <w:hideMark/>
          </w:tcPr>
          <w:p w14:paraId="6A8D1A7D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1x4 Low</w:t>
            </w:r>
          </w:p>
        </w:tc>
      </w:tr>
      <w:tr w:rsidR="008C5E5B" w:rsidRPr="00954FF8" w14:paraId="5234BC8D" w14:textId="77777777" w:rsidTr="00811B45">
        <w:trPr>
          <w:trHeight w:val="655"/>
          <w:jc w:val="center"/>
        </w:trPr>
        <w:tc>
          <w:tcPr>
            <w:tcW w:w="421" w:type="dxa"/>
            <w:hideMark/>
          </w:tcPr>
          <w:p w14:paraId="643B0ACB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>8</w:t>
            </w:r>
          </w:p>
        </w:tc>
        <w:tc>
          <w:tcPr>
            <w:tcW w:w="708" w:type="dxa"/>
            <w:hideMark/>
          </w:tcPr>
          <w:p w14:paraId="481A075B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30</w:t>
            </w:r>
          </w:p>
        </w:tc>
        <w:tc>
          <w:tcPr>
            <w:tcW w:w="567" w:type="dxa"/>
            <w:hideMark/>
          </w:tcPr>
          <w:p w14:paraId="29990055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1_1</w:t>
            </w:r>
          </w:p>
        </w:tc>
        <w:tc>
          <w:tcPr>
            <w:tcW w:w="567" w:type="dxa"/>
            <w:hideMark/>
          </w:tcPr>
          <w:p w14:paraId="6DAE8149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102</w:t>
            </w:r>
          </w:p>
        </w:tc>
        <w:tc>
          <w:tcPr>
            <w:tcW w:w="709" w:type="dxa"/>
            <w:hideMark/>
          </w:tcPr>
          <w:p w14:paraId="5AA2C780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[53]</w:t>
            </w:r>
          </w:p>
        </w:tc>
        <w:tc>
          <w:tcPr>
            <w:tcW w:w="709" w:type="dxa"/>
            <w:hideMark/>
          </w:tcPr>
          <w:p w14:paraId="31CC6E9D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1</w:t>
            </w:r>
          </w:p>
        </w:tc>
        <w:tc>
          <w:tcPr>
            <w:tcW w:w="661" w:type="dxa"/>
            <w:hideMark/>
          </w:tcPr>
          <w:p w14:paraId="0ABC5335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8</w:t>
            </w:r>
          </w:p>
        </w:tc>
        <w:tc>
          <w:tcPr>
            <w:tcW w:w="1134" w:type="dxa"/>
            <w:hideMark/>
          </w:tcPr>
          <w:p w14:paraId="75D0C761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Interleaved</w:t>
            </w:r>
          </w:p>
        </w:tc>
        <w:tc>
          <w:tcPr>
            <w:tcW w:w="1276" w:type="dxa"/>
            <w:hideMark/>
          </w:tcPr>
          <w:p w14:paraId="657DDE1B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2</w:t>
            </w:r>
          </w:p>
        </w:tc>
        <w:tc>
          <w:tcPr>
            <w:tcW w:w="1275" w:type="dxa"/>
            <w:hideMark/>
          </w:tcPr>
          <w:p w14:paraId="28BE940B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TDL-C, 300ns, 100Hz</w:t>
            </w:r>
          </w:p>
        </w:tc>
        <w:tc>
          <w:tcPr>
            <w:tcW w:w="998" w:type="dxa"/>
            <w:hideMark/>
          </w:tcPr>
          <w:p w14:paraId="3242227E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2x2 Low</w:t>
            </w:r>
          </w:p>
        </w:tc>
        <w:tc>
          <w:tcPr>
            <w:tcW w:w="1270" w:type="dxa"/>
            <w:hideMark/>
          </w:tcPr>
          <w:p w14:paraId="2E3213F7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2x4 Low</w:t>
            </w:r>
          </w:p>
        </w:tc>
      </w:tr>
      <w:tr w:rsidR="008C5E5B" w:rsidRPr="00954FF8" w14:paraId="47C543CA" w14:textId="77777777" w:rsidTr="00811B45">
        <w:trPr>
          <w:trHeight w:val="404"/>
          <w:jc w:val="center"/>
        </w:trPr>
        <w:tc>
          <w:tcPr>
            <w:tcW w:w="421" w:type="dxa"/>
            <w:hideMark/>
          </w:tcPr>
          <w:p w14:paraId="4C32548C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>9</w:t>
            </w:r>
          </w:p>
        </w:tc>
        <w:tc>
          <w:tcPr>
            <w:tcW w:w="708" w:type="dxa"/>
            <w:hideMark/>
          </w:tcPr>
          <w:p w14:paraId="41E26B35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120</w:t>
            </w:r>
          </w:p>
        </w:tc>
        <w:tc>
          <w:tcPr>
            <w:tcW w:w="567" w:type="dxa"/>
            <w:hideMark/>
          </w:tcPr>
          <w:p w14:paraId="26379CC2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1_0</w:t>
            </w:r>
          </w:p>
        </w:tc>
        <w:tc>
          <w:tcPr>
            <w:tcW w:w="567" w:type="dxa"/>
            <w:hideMark/>
          </w:tcPr>
          <w:p w14:paraId="3E858369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[60]</w:t>
            </w:r>
          </w:p>
        </w:tc>
        <w:tc>
          <w:tcPr>
            <w:tcW w:w="709" w:type="dxa"/>
            <w:hideMark/>
          </w:tcPr>
          <w:p w14:paraId="230F312E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41</w:t>
            </w:r>
          </w:p>
        </w:tc>
        <w:tc>
          <w:tcPr>
            <w:tcW w:w="709" w:type="dxa"/>
            <w:hideMark/>
          </w:tcPr>
          <w:p w14:paraId="18DE89FB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1</w:t>
            </w:r>
          </w:p>
        </w:tc>
        <w:tc>
          <w:tcPr>
            <w:tcW w:w="661" w:type="dxa"/>
            <w:hideMark/>
          </w:tcPr>
          <w:p w14:paraId="2C60149D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2</w:t>
            </w:r>
          </w:p>
        </w:tc>
        <w:tc>
          <w:tcPr>
            <w:tcW w:w="1134" w:type="dxa"/>
            <w:hideMark/>
          </w:tcPr>
          <w:p w14:paraId="7D0387E0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Interleaved</w:t>
            </w:r>
          </w:p>
        </w:tc>
        <w:tc>
          <w:tcPr>
            <w:tcW w:w="1276" w:type="dxa"/>
            <w:hideMark/>
          </w:tcPr>
          <w:p w14:paraId="0B808919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2</w:t>
            </w:r>
          </w:p>
        </w:tc>
        <w:tc>
          <w:tcPr>
            <w:tcW w:w="1275" w:type="dxa"/>
            <w:hideMark/>
          </w:tcPr>
          <w:p w14:paraId="5D184D23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TBD</w:t>
            </w:r>
          </w:p>
        </w:tc>
        <w:tc>
          <w:tcPr>
            <w:tcW w:w="998" w:type="dxa"/>
            <w:hideMark/>
          </w:tcPr>
          <w:p w14:paraId="08541561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1x2 Low</w:t>
            </w:r>
          </w:p>
        </w:tc>
        <w:tc>
          <w:tcPr>
            <w:tcW w:w="1270" w:type="dxa"/>
            <w:hideMark/>
          </w:tcPr>
          <w:p w14:paraId="1CC4DFAA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NA</w:t>
            </w:r>
          </w:p>
        </w:tc>
      </w:tr>
      <w:tr w:rsidR="008C5E5B" w:rsidRPr="00954FF8" w14:paraId="649EA16E" w14:textId="77777777" w:rsidTr="00811B45">
        <w:trPr>
          <w:trHeight w:val="404"/>
          <w:jc w:val="center"/>
        </w:trPr>
        <w:tc>
          <w:tcPr>
            <w:tcW w:w="421" w:type="dxa"/>
            <w:hideMark/>
          </w:tcPr>
          <w:p w14:paraId="75C67DB6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>10</w:t>
            </w:r>
          </w:p>
        </w:tc>
        <w:tc>
          <w:tcPr>
            <w:tcW w:w="708" w:type="dxa"/>
            <w:hideMark/>
          </w:tcPr>
          <w:p w14:paraId="5AD1AD72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120</w:t>
            </w:r>
          </w:p>
        </w:tc>
        <w:tc>
          <w:tcPr>
            <w:tcW w:w="567" w:type="dxa"/>
            <w:hideMark/>
          </w:tcPr>
          <w:p w14:paraId="38F7D1D8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1_1</w:t>
            </w:r>
          </w:p>
        </w:tc>
        <w:tc>
          <w:tcPr>
            <w:tcW w:w="567" w:type="dxa"/>
            <w:hideMark/>
          </w:tcPr>
          <w:p w14:paraId="163A26BC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[60]</w:t>
            </w:r>
          </w:p>
        </w:tc>
        <w:tc>
          <w:tcPr>
            <w:tcW w:w="709" w:type="dxa"/>
            <w:hideMark/>
          </w:tcPr>
          <w:p w14:paraId="4FECB6EA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[53]</w:t>
            </w:r>
          </w:p>
        </w:tc>
        <w:tc>
          <w:tcPr>
            <w:tcW w:w="709" w:type="dxa"/>
            <w:hideMark/>
          </w:tcPr>
          <w:p w14:paraId="473206D3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1</w:t>
            </w:r>
          </w:p>
        </w:tc>
        <w:tc>
          <w:tcPr>
            <w:tcW w:w="661" w:type="dxa"/>
            <w:hideMark/>
          </w:tcPr>
          <w:p w14:paraId="653CA1FE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4</w:t>
            </w:r>
          </w:p>
        </w:tc>
        <w:tc>
          <w:tcPr>
            <w:tcW w:w="1134" w:type="dxa"/>
            <w:hideMark/>
          </w:tcPr>
          <w:p w14:paraId="621F8934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Interleaved</w:t>
            </w:r>
          </w:p>
        </w:tc>
        <w:tc>
          <w:tcPr>
            <w:tcW w:w="1276" w:type="dxa"/>
            <w:hideMark/>
          </w:tcPr>
          <w:p w14:paraId="6EDF7A5C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2</w:t>
            </w:r>
          </w:p>
        </w:tc>
        <w:tc>
          <w:tcPr>
            <w:tcW w:w="1275" w:type="dxa"/>
            <w:hideMark/>
          </w:tcPr>
          <w:p w14:paraId="0E661FE6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TBD</w:t>
            </w:r>
          </w:p>
        </w:tc>
        <w:tc>
          <w:tcPr>
            <w:tcW w:w="998" w:type="dxa"/>
            <w:hideMark/>
          </w:tcPr>
          <w:p w14:paraId="7EE2736C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1x2 Low</w:t>
            </w:r>
          </w:p>
        </w:tc>
        <w:tc>
          <w:tcPr>
            <w:tcW w:w="1270" w:type="dxa"/>
            <w:hideMark/>
          </w:tcPr>
          <w:p w14:paraId="5072F144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NA</w:t>
            </w:r>
          </w:p>
        </w:tc>
      </w:tr>
      <w:tr w:rsidR="008C5E5B" w:rsidRPr="00954FF8" w14:paraId="442F005E" w14:textId="77777777" w:rsidTr="00811B45">
        <w:trPr>
          <w:trHeight w:val="404"/>
          <w:jc w:val="center"/>
        </w:trPr>
        <w:tc>
          <w:tcPr>
            <w:tcW w:w="421" w:type="dxa"/>
            <w:hideMark/>
          </w:tcPr>
          <w:p w14:paraId="34A3F019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>11</w:t>
            </w:r>
          </w:p>
        </w:tc>
        <w:tc>
          <w:tcPr>
            <w:tcW w:w="708" w:type="dxa"/>
            <w:hideMark/>
          </w:tcPr>
          <w:p w14:paraId="103EC195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120</w:t>
            </w:r>
          </w:p>
        </w:tc>
        <w:tc>
          <w:tcPr>
            <w:tcW w:w="567" w:type="dxa"/>
            <w:hideMark/>
          </w:tcPr>
          <w:p w14:paraId="52952414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1_1</w:t>
            </w:r>
          </w:p>
        </w:tc>
        <w:tc>
          <w:tcPr>
            <w:tcW w:w="567" w:type="dxa"/>
            <w:hideMark/>
          </w:tcPr>
          <w:p w14:paraId="3E9600E3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[60]</w:t>
            </w:r>
          </w:p>
        </w:tc>
        <w:tc>
          <w:tcPr>
            <w:tcW w:w="709" w:type="dxa"/>
            <w:hideMark/>
          </w:tcPr>
          <w:p w14:paraId="1BACD457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[53]</w:t>
            </w:r>
          </w:p>
        </w:tc>
        <w:tc>
          <w:tcPr>
            <w:tcW w:w="709" w:type="dxa"/>
            <w:hideMark/>
          </w:tcPr>
          <w:p w14:paraId="505AD935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1</w:t>
            </w:r>
          </w:p>
        </w:tc>
        <w:tc>
          <w:tcPr>
            <w:tcW w:w="661" w:type="dxa"/>
            <w:hideMark/>
          </w:tcPr>
          <w:p w14:paraId="484BAAA8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8</w:t>
            </w:r>
          </w:p>
        </w:tc>
        <w:tc>
          <w:tcPr>
            <w:tcW w:w="1134" w:type="dxa"/>
            <w:hideMark/>
          </w:tcPr>
          <w:p w14:paraId="19DED829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Interleaved</w:t>
            </w:r>
          </w:p>
        </w:tc>
        <w:tc>
          <w:tcPr>
            <w:tcW w:w="1276" w:type="dxa"/>
            <w:hideMark/>
          </w:tcPr>
          <w:p w14:paraId="15174A4E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2</w:t>
            </w:r>
          </w:p>
        </w:tc>
        <w:tc>
          <w:tcPr>
            <w:tcW w:w="1275" w:type="dxa"/>
            <w:hideMark/>
          </w:tcPr>
          <w:p w14:paraId="398A48A9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TBD</w:t>
            </w:r>
          </w:p>
        </w:tc>
        <w:tc>
          <w:tcPr>
            <w:tcW w:w="998" w:type="dxa"/>
            <w:hideMark/>
          </w:tcPr>
          <w:p w14:paraId="09124953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2x2 Low</w:t>
            </w:r>
          </w:p>
        </w:tc>
        <w:tc>
          <w:tcPr>
            <w:tcW w:w="1270" w:type="dxa"/>
            <w:hideMark/>
          </w:tcPr>
          <w:p w14:paraId="1D93A509" w14:textId="77777777" w:rsidR="008C5E5B" w:rsidRPr="00954FF8" w:rsidRDefault="008C5E5B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lang w:val="en-US"/>
              </w:rPr>
              <w:t>NA</w:t>
            </w:r>
          </w:p>
        </w:tc>
      </w:tr>
    </w:tbl>
    <w:p w14:paraId="5A2DF588" w14:textId="77777777" w:rsidR="008C5E5B" w:rsidRDefault="008C5E5B" w:rsidP="008C5E5B">
      <w:pPr>
        <w:pStyle w:val="Caption"/>
        <w:jc w:val="center"/>
      </w:pPr>
    </w:p>
    <w:p w14:paraId="30314503" w14:textId="77777777" w:rsidR="008C5E5B" w:rsidRPr="00CA5BBD" w:rsidRDefault="008C5E5B" w:rsidP="008C5E5B">
      <w:pPr>
        <w:rPr>
          <w:lang w:val="x-none" w:eastAsia="x-none"/>
        </w:rPr>
      </w:pPr>
    </w:p>
    <w:p w14:paraId="6D315F6D" w14:textId="77777777" w:rsidR="008C5E5B" w:rsidRPr="00CA5BBD" w:rsidRDefault="008C5E5B" w:rsidP="008C5E5B">
      <w:pPr>
        <w:rPr>
          <w:lang w:val="x-none" w:eastAsia="x-none"/>
        </w:rPr>
      </w:pPr>
    </w:p>
    <w:p w14:paraId="1A26C28D" w14:textId="32345B23" w:rsidR="008C5E5B" w:rsidRPr="00954FF8" w:rsidRDefault="008C5E5B" w:rsidP="008C5E5B">
      <w:pPr>
        <w:pStyle w:val="Caption"/>
        <w:jc w:val="center"/>
      </w:pPr>
      <w:r>
        <w:t xml:space="preserve">Table </w:t>
      </w:r>
      <w:r w:rsidR="00433F80">
        <w:rPr>
          <w:lang w:val="en-US"/>
        </w:rPr>
        <w:t>A.</w:t>
      </w:r>
      <w:r>
        <w:rPr>
          <w:lang w:val="en-US"/>
        </w:rPr>
        <w:t>2</w:t>
      </w:r>
      <w:r>
        <w:t xml:space="preserve"> </w:t>
      </w:r>
      <w:r>
        <w:rPr>
          <w:lang w:val="en-US"/>
        </w:rPr>
        <w:t>PDCCH simulation d</w:t>
      </w:r>
      <w:r>
        <w:t>etailed parameter setting</w:t>
      </w:r>
    </w:p>
    <w:tbl>
      <w:tblPr>
        <w:tblStyle w:val="TableGrid"/>
        <w:tblW w:w="10337" w:type="dxa"/>
        <w:tblLook w:val="04A0" w:firstRow="1" w:lastRow="0" w:firstColumn="1" w:lastColumn="0" w:noHBand="0" w:noVBand="1"/>
      </w:tblPr>
      <w:tblGrid>
        <w:gridCol w:w="3209"/>
        <w:gridCol w:w="3918"/>
        <w:gridCol w:w="3210"/>
      </w:tblGrid>
      <w:tr w:rsidR="008C5E5B" w14:paraId="29648CE0" w14:textId="77777777" w:rsidTr="00811B45">
        <w:tc>
          <w:tcPr>
            <w:tcW w:w="3209" w:type="dxa"/>
          </w:tcPr>
          <w:p w14:paraId="5C0248B4" w14:textId="77777777" w:rsidR="008C5E5B" w:rsidRDefault="008C5E5B" w:rsidP="00811B45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Items</w:t>
            </w:r>
          </w:p>
        </w:tc>
        <w:tc>
          <w:tcPr>
            <w:tcW w:w="3918" w:type="dxa"/>
          </w:tcPr>
          <w:p w14:paraId="5EAC050B" w14:textId="77777777" w:rsidR="008C5E5B" w:rsidRDefault="008C5E5B" w:rsidP="00811B45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Setting</w:t>
            </w:r>
          </w:p>
        </w:tc>
        <w:tc>
          <w:tcPr>
            <w:tcW w:w="3210" w:type="dxa"/>
          </w:tcPr>
          <w:p w14:paraId="084A672B" w14:textId="77777777" w:rsidR="008C5E5B" w:rsidRDefault="008C5E5B" w:rsidP="00811B45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Notes</w:t>
            </w:r>
          </w:p>
        </w:tc>
      </w:tr>
      <w:tr w:rsidR="008C5E5B" w14:paraId="083A240D" w14:textId="77777777" w:rsidTr="00811B45">
        <w:tc>
          <w:tcPr>
            <w:tcW w:w="3209" w:type="dxa"/>
          </w:tcPr>
          <w:p w14:paraId="117D4651" w14:textId="77777777" w:rsidR="008C5E5B" w:rsidRDefault="008C5E5B" w:rsidP="00811B45">
            <w:pPr>
              <w:rPr>
                <w:lang w:eastAsia="zh-TW"/>
              </w:rPr>
            </w:pPr>
            <w:r>
              <w:rPr>
                <w:lang w:eastAsia="zh-TW"/>
              </w:rPr>
              <w:t>BW and SCS combination</w:t>
            </w:r>
          </w:p>
        </w:tc>
        <w:tc>
          <w:tcPr>
            <w:tcW w:w="3918" w:type="dxa"/>
          </w:tcPr>
          <w:p w14:paraId="0DFF5C35" w14:textId="77777777" w:rsidR="008C5E5B" w:rsidRDefault="008C5E5B" w:rsidP="00811B45">
            <w:pPr>
              <w:numPr>
                <w:ilvl w:val="0"/>
                <w:numId w:val="1"/>
              </w:numPr>
            </w:pPr>
            <w:r>
              <w:t>FR1 FDD: 15kHz + 10MHz</w:t>
            </w:r>
          </w:p>
          <w:p w14:paraId="18811B5F" w14:textId="77777777" w:rsidR="008C5E5B" w:rsidRDefault="008C5E5B" w:rsidP="00811B45">
            <w:pPr>
              <w:numPr>
                <w:ilvl w:val="0"/>
                <w:numId w:val="1"/>
              </w:numPr>
            </w:pPr>
            <w:r>
              <w:t>FR1 TDD: 30kHz + 40MHz</w:t>
            </w:r>
          </w:p>
          <w:p w14:paraId="2C03D53E" w14:textId="77777777" w:rsidR="008C5E5B" w:rsidRDefault="008C5E5B" w:rsidP="00811B45">
            <w:pPr>
              <w:numPr>
                <w:ilvl w:val="0"/>
                <w:numId w:val="1"/>
              </w:numPr>
            </w:pPr>
            <w:r>
              <w:t>FR2 TDD: 120hHz + 100MHz</w:t>
            </w:r>
          </w:p>
        </w:tc>
        <w:tc>
          <w:tcPr>
            <w:tcW w:w="3210" w:type="dxa"/>
          </w:tcPr>
          <w:p w14:paraId="2A187B2D" w14:textId="77777777" w:rsidR="008C5E5B" w:rsidRDefault="008C5E5B" w:rsidP="00811B45">
            <w:pPr>
              <w:rPr>
                <w:rFonts w:eastAsia="新細明體"/>
                <w:lang w:eastAsia="zh-TW"/>
              </w:rPr>
            </w:pPr>
          </w:p>
        </w:tc>
      </w:tr>
      <w:tr w:rsidR="008C5E5B" w14:paraId="3E39FC25" w14:textId="77777777" w:rsidTr="00811B45">
        <w:tc>
          <w:tcPr>
            <w:tcW w:w="3209" w:type="dxa"/>
          </w:tcPr>
          <w:p w14:paraId="3985AAC4" w14:textId="77777777" w:rsidR="008C5E5B" w:rsidRDefault="008C5E5B" w:rsidP="00811B45">
            <w:pPr>
              <w:rPr>
                <w:rFonts w:eastAsia="新細明體"/>
                <w:lang w:eastAsia="zh-TW"/>
              </w:rPr>
            </w:pPr>
            <w:r>
              <w:rPr>
                <w:lang w:eastAsia="zh-TW"/>
              </w:rPr>
              <w:t>TDD UL/DL configurations</w:t>
            </w:r>
          </w:p>
        </w:tc>
        <w:tc>
          <w:tcPr>
            <w:tcW w:w="3918" w:type="dxa"/>
          </w:tcPr>
          <w:p w14:paraId="57F4E2D7" w14:textId="77777777" w:rsidR="008C5E5B" w:rsidRDefault="008C5E5B" w:rsidP="00811B45">
            <w:pPr>
              <w:numPr>
                <w:ilvl w:val="0"/>
                <w:numId w:val="1"/>
              </w:numPr>
            </w:pPr>
            <w:r>
              <w:t>FR1 TDD 30kHz SCS</w:t>
            </w:r>
          </w:p>
          <w:p w14:paraId="68AF3070" w14:textId="77777777" w:rsidR="008C5E5B" w:rsidRDefault="008C5E5B" w:rsidP="00811B45">
            <w:pPr>
              <w:numPr>
                <w:ilvl w:val="1"/>
                <w:numId w:val="7"/>
              </w:numPr>
            </w:pPr>
            <w:r>
              <w:t>Slot format = {DDDDDDDSUU}</w:t>
            </w:r>
          </w:p>
          <w:p w14:paraId="23E22CD4" w14:textId="77777777" w:rsidR="008C5E5B" w:rsidRDefault="008C5E5B" w:rsidP="00811B45">
            <w:pPr>
              <w:numPr>
                <w:ilvl w:val="1"/>
                <w:numId w:val="7"/>
              </w:numPr>
            </w:pPr>
            <w:r>
              <w:t>S = {D6, G4, U4}</w:t>
            </w:r>
          </w:p>
          <w:p w14:paraId="36DE8953" w14:textId="77777777" w:rsidR="008C5E5B" w:rsidRDefault="008C5E5B" w:rsidP="00811B45">
            <w:pPr>
              <w:numPr>
                <w:ilvl w:val="0"/>
                <w:numId w:val="1"/>
              </w:numPr>
            </w:pPr>
            <w:r>
              <w:t>FR2 TDD 120kHz SCS</w:t>
            </w:r>
          </w:p>
          <w:p w14:paraId="1246F37F" w14:textId="77777777" w:rsidR="008C5E5B" w:rsidRDefault="008C5E5B" w:rsidP="00811B45">
            <w:pPr>
              <w:numPr>
                <w:ilvl w:val="1"/>
                <w:numId w:val="6"/>
              </w:numPr>
            </w:pPr>
            <w:r>
              <w:t>Slot pattern = {DDDSU}</w:t>
            </w:r>
          </w:p>
          <w:p w14:paraId="46F80768" w14:textId="77777777" w:rsidR="008C5E5B" w:rsidRPr="00954FF8" w:rsidRDefault="008C5E5B" w:rsidP="00811B45">
            <w:pPr>
              <w:numPr>
                <w:ilvl w:val="1"/>
                <w:numId w:val="6"/>
              </w:numPr>
            </w:pPr>
            <w:r>
              <w:t>S ={D10, G2, U2}</w:t>
            </w:r>
          </w:p>
        </w:tc>
        <w:tc>
          <w:tcPr>
            <w:tcW w:w="3210" w:type="dxa"/>
          </w:tcPr>
          <w:p w14:paraId="34410A6E" w14:textId="77777777" w:rsidR="008C5E5B" w:rsidRDefault="008C5E5B" w:rsidP="00811B45">
            <w:pPr>
              <w:rPr>
                <w:rFonts w:eastAsia="新細明體"/>
                <w:lang w:eastAsia="zh-TW"/>
              </w:rPr>
            </w:pPr>
          </w:p>
        </w:tc>
      </w:tr>
      <w:tr w:rsidR="008C5E5B" w14:paraId="58EBE376" w14:textId="77777777" w:rsidTr="00811B45">
        <w:tc>
          <w:tcPr>
            <w:tcW w:w="3209" w:type="dxa"/>
          </w:tcPr>
          <w:p w14:paraId="518AFDA5" w14:textId="77777777" w:rsidR="008C5E5B" w:rsidRDefault="008C5E5B" w:rsidP="00811B45">
            <w:pPr>
              <w:rPr>
                <w:rFonts w:eastAsia="新細明體"/>
                <w:lang w:eastAsia="zh-TW"/>
              </w:rPr>
            </w:pPr>
          </w:p>
        </w:tc>
        <w:tc>
          <w:tcPr>
            <w:tcW w:w="3918" w:type="dxa"/>
          </w:tcPr>
          <w:p w14:paraId="5C31737D" w14:textId="77777777" w:rsidR="008C5E5B" w:rsidRDefault="008C5E5B" w:rsidP="00811B45">
            <w:pPr>
              <w:rPr>
                <w:rFonts w:eastAsia="新細明體"/>
                <w:lang w:eastAsia="zh-TW"/>
              </w:rPr>
            </w:pPr>
          </w:p>
        </w:tc>
        <w:tc>
          <w:tcPr>
            <w:tcW w:w="3210" w:type="dxa"/>
          </w:tcPr>
          <w:p w14:paraId="7028665D" w14:textId="77777777" w:rsidR="008C5E5B" w:rsidRDefault="008C5E5B" w:rsidP="00811B45">
            <w:pPr>
              <w:rPr>
                <w:rFonts w:eastAsia="新細明體"/>
                <w:lang w:eastAsia="zh-TW"/>
              </w:rPr>
            </w:pPr>
          </w:p>
        </w:tc>
      </w:tr>
      <w:tr w:rsidR="008C5E5B" w14:paraId="7B31F4D3" w14:textId="77777777" w:rsidTr="00811B45">
        <w:tc>
          <w:tcPr>
            <w:tcW w:w="3209" w:type="dxa"/>
          </w:tcPr>
          <w:p w14:paraId="6C821270" w14:textId="77777777" w:rsidR="008C5E5B" w:rsidRDefault="008C5E5B" w:rsidP="00811B45">
            <w:pPr>
              <w:rPr>
                <w:rFonts w:eastAsia="新細明體"/>
                <w:lang w:eastAsia="zh-TW"/>
              </w:rPr>
            </w:pPr>
          </w:p>
        </w:tc>
        <w:tc>
          <w:tcPr>
            <w:tcW w:w="3918" w:type="dxa"/>
          </w:tcPr>
          <w:p w14:paraId="550A3418" w14:textId="77777777" w:rsidR="008C5E5B" w:rsidRDefault="008C5E5B" w:rsidP="00811B45">
            <w:pPr>
              <w:rPr>
                <w:rFonts w:eastAsia="新細明體"/>
                <w:lang w:eastAsia="zh-TW"/>
              </w:rPr>
            </w:pPr>
          </w:p>
        </w:tc>
        <w:tc>
          <w:tcPr>
            <w:tcW w:w="3210" w:type="dxa"/>
          </w:tcPr>
          <w:p w14:paraId="037D5BA8" w14:textId="77777777" w:rsidR="008C5E5B" w:rsidRDefault="008C5E5B" w:rsidP="00811B45">
            <w:pPr>
              <w:rPr>
                <w:rFonts w:eastAsia="新細明體"/>
                <w:lang w:eastAsia="zh-TW"/>
              </w:rPr>
            </w:pPr>
          </w:p>
        </w:tc>
      </w:tr>
    </w:tbl>
    <w:p w14:paraId="468A36B7" w14:textId="77777777" w:rsidR="008C5E5B" w:rsidRDefault="008C5E5B" w:rsidP="008C5E5B">
      <w:pPr>
        <w:rPr>
          <w:rFonts w:eastAsia="新細明體"/>
          <w:lang w:eastAsia="zh-TW"/>
        </w:rPr>
      </w:pPr>
    </w:p>
    <w:p w14:paraId="556903C2" w14:textId="4DBCE427" w:rsidR="00433F80" w:rsidRPr="00B6694D" w:rsidRDefault="00433F80" w:rsidP="00433F80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 A.2</w:t>
      </w:r>
      <w:r>
        <w:rPr>
          <w:lang w:val="en-US"/>
        </w:rPr>
        <w:t>.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PDCCH BLER - </w:t>
      </w:r>
      <w:r>
        <w:rPr>
          <w:lang w:val="en-US" w:eastAsia="zh-TW"/>
        </w:rPr>
        <w:t>Test case 1 with 2RX</w:t>
      </w:r>
    </w:p>
    <w:p w14:paraId="38C21CA4" w14:textId="77777777" w:rsidR="00433F80" w:rsidRDefault="00433F80" w:rsidP="00433F80">
      <w:pPr>
        <w:rPr>
          <w:rFonts w:eastAsia="新細明體"/>
          <w:lang w:eastAsia="zh-TW"/>
        </w:rPr>
      </w:pPr>
      <w:r w:rsidRPr="009C6D3F">
        <w:rPr>
          <w:rFonts w:eastAsia="新細明體"/>
          <w:lang w:eastAsia="zh-TW"/>
        </w:rPr>
        <w:drawing>
          <wp:inline distT="0" distB="0" distL="0" distR="0" wp14:anchorId="28F230DF" wp14:editId="6E49AA82">
            <wp:extent cx="6120765" cy="188087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8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D1A064" w14:textId="522E7DA8" w:rsidR="00433F80" w:rsidRPr="00B6694D" w:rsidRDefault="00433F80" w:rsidP="00433F80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 A.2</w:t>
      </w:r>
      <w:r>
        <w:rPr>
          <w:lang w:val="en-US"/>
        </w:rPr>
        <w:t>.2</w:t>
      </w:r>
      <w:r>
        <w:t xml:space="preserve"> PDCCH BLER - </w:t>
      </w:r>
      <w:r>
        <w:rPr>
          <w:lang w:val="en-US" w:eastAsia="zh-TW"/>
        </w:rPr>
        <w:t>Test case 1 with 4RX</w:t>
      </w:r>
    </w:p>
    <w:p w14:paraId="4A02C384" w14:textId="77777777" w:rsidR="00433F80" w:rsidRDefault="00433F80" w:rsidP="00433F80">
      <w:pPr>
        <w:rPr>
          <w:rFonts w:eastAsia="新細明體"/>
          <w:lang w:eastAsia="zh-TW"/>
        </w:rPr>
      </w:pPr>
      <w:r w:rsidRPr="009C6D3F">
        <w:rPr>
          <w:rFonts w:eastAsia="新細明體"/>
          <w:lang w:eastAsia="zh-TW"/>
        </w:rPr>
        <w:drawing>
          <wp:inline distT="0" distB="0" distL="0" distR="0" wp14:anchorId="1B1F32B7" wp14:editId="16E96921">
            <wp:extent cx="6120765" cy="1880870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8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1378B7" w14:textId="373020C1" w:rsidR="00433F80" w:rsidRPr="00B6694D" w:rsidRDefault="00433F80" w:rsidP="00433F80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 A.2</w:t>
      </w:r>
      <w:r>
        <w:rPr>
          <w:lang w:val="en-US"/>
        </w:rPr>
        <w:t>.3</w:t>
      </w:r>
      <w:r>
        <w:t xml:space="preserve"> PDCCH BLER - </w:t>
      </w:r>
      <w:r>
        <w:rPr>
          <w:lang w:val="en-US" w:eastAsia="zh-TW"/>
        </w:rPr>
        <w:t>Test case 2 with 2RX</w:t>
      </w:r>
    </w:p>
    <w:p w14:paraId="710AF58B" w14:textId="77777777" w:rsidR="00433F80" w:rsidRDefault="00433F80" w:rsidP="00433F80">
      <w:pPr>
        <w:rPr>
          <w:rFonts w:eastAsia="新細明體"/>
          <w:lang w:eastAsia="zh-TW"/>
        </w:rPr>
      </w:pPr>
      <w:r w:rsidRPr="009C6D3F">
        <w:rPr>
          <w:rFonts w:eastAsia="新細明體"/>
          <w:lang w:eastAsia="zh-TW"/>
        </w:rPr>
        <w:drawing>
          <wp:inline distT="0" distB="0" distL="0" distR="0" wp14:anchorId="1372D7E1" wp14:editId="37D091C1">
            <wp:extent cx="6120765" cy="1880870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8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7AD95F" w14:textId="69FC4830" w:rsidR="00433F80" w:rsidRPr="00B6694D" w:rsidRDefault="00433F80" w:rsidP="00433F80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 A.2</w:t>
      </w:r>
      <w:r>
        <w:rPr>
          <w:lang w:val="en-US"/>
        </w:rPr>
        <w:t>.4</w:t>
      </w:r>
      <w:r>
        <w:t xml:space="preserve"> PDCCH BLER - </w:t>
      </w:r>
      <w:r>
        <w:rPr>
          <w:lang w:val="en-US" w:eastAsia="zh-TW"/>
        </w:rPr>
        <w:t>Test case 2 with 4RX</w:t>
      </w:r>
    </w:p>
    <w:p w14:paraId="1FF1DF5D" w14:textId="77777777" w:rsidR="00433F80" w:rsidRDefault="00433F80" w:rsidP="00433F80">
      <w:pPr>
        <w:rPr>
          <w:rFonts w:eastAsia="新細明體"/>
          <w:lang w:eastAsia="zh-TW"/>
        </w:rPr>
      </w:pPr>
      <w:r w:rsidRPr="009C6D3F">
        <w:rPr>
          <w:rFonts w:eastAsia="新細明體"/>
          <w:lang w:eastAsia="zh-TW"/>
        </w:rPr>
        <w:lastRenderedPageBreak/>
        <w:drawing>
          <wp:inline distT="0" distB="0" distL="0" distR="0" wp14:anchorId="577469BC" wp14:editId="28093C39">
            <wp:extent cx="6120765" cy="1880870"/>
            <wp:effectExtent l="0" t="0" r="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8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12C210" w14:textId="1F8DCACE" w:rsidR="00433F80" w:rsidRPr="00B6694D" w:rsidRDefault="00433F80" w:rsidP="00433F80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 A.2</w:t>
      </w:r>
      <w:r>
        <w:rPr>
          <w:lang w:val="en-US"/>
        </w:rPr>
        <w:t>.5</w:t>
      </w:r>
      <w:r>
        <w:t xml:space="preserve"> PDCCH BLER - </w:t>
      </w:r>
      <w:r>
        <w:rPr>
          <w:lang w:val="en-US" w:eastAsia="zh-TW"/>
        </w:rPr>
        <w:t>Test case 3 with 2RX</w:t>
      </w:r>
    </w:p>
    <w:p w14:paraId="73AB9A07" w14:textId="77777777" w:rsidR="00433F80" w:rsidRDefault="00433F80" w:rsidP="00433F80">
      <w:pPr>
        <w:rPr>
          <w:rFonts w:eastAsia="新細明體"/>
          <w:lang w:eastAsia="zh-TW"/>
        </w:rPr>
      </w:pPr>
      <w:r w:rsidRPr="009C6D3F">
        <w:rPr>
          <w:rFonts w:eastAsia="新細明體"/>
          <w:lang w:eastAsia="zh-TW"/>
        </w:rPr>
        <w:drawing>
          <wp:inline distT="0" distB="0" distL="0" distR="0" wp14:anchorId="055811E7" wp14:editId="1EB3916E">
            <wp:extent cx="6120765" cy="1880870"/>
            <wp:effectExtent l="0" t="0" r="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8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4103EB" w14:textId="204D01DA" w:rsidR="00433F80" w:rsidRPr="00B6694D" w:rsidRDefault="00433F80" w:rsidP="00433F80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 A.2</w:t>
      </w:r>
      <w:r>
        <w:rPr>
          <w:lang w:val="en-US"/>
        </w:rPr>
        <w:t>.6</w:t>
      </w:r>
      <w:r>
        <w:t xml:space="preserve"> PDCCH BLER - </w:t>
      </w:r>
      <w:r>
        <w:rPr>
          <w:lang w:val="en-US" w:eastAsia="zh-TW"/>
        </w:rPr>
        <w:t>Test case 3 with 4RX</w:t>
      </w:r>
    </w:p>
    <w:p w14:paraId="6E400E22" w14:textId="77777777" w:rsidR="00433F80" w:rsidRDefault="00433F80" w:rsidP="00433F80">
      <w:pPr>
        <w:rPr>
          <w:rFonts w:eastAsia="新細明體"/>
          <w:lang w:eastAsia="zh-TW"/>
        </w:rPr>
      </w:pPr>
      <w:r w:rsidRPr="009C6D3F">
        <w:rPr>
          <w:rFonts w:eastAsia="新細明體"/>
          <w:lang w:eastAsia="zh-TW"/>
        </w:rPr>
        <w:drawing>
          <wp:inline distT="0" distB="0" distL="0" distR="0" wp14:anchorId="69DED983" wp14:editId="254B6B68">
            <wp:extent cx="6120765" cy="1880870"/>
            <wp:effectExtent l="0" t="0" r="0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8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6B1E4C" w14:textId="2DFBEDCF" w:rsidR="00433F80" w:rsidRPr="00B6694D" w:rsidRDefault="00433F80" w:rsidP="00433F80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 A.2</w:t>
      </w:r>
      <w:r>
        <w:rPr>
          <w:lang w:val="en-US"/>
        </w:rPr>
        <w:t>.7</w:t>
      </w:r>
      <w:r>
        <w:t xml:space="preserve"> PDCCH BLER - </w:t>
      </w:r>
      <w:r>
        <w:rPr>
          <w:lang w:val="en-US" w:eastAsia="zh-TW"/>
        </w:rPr>
        <w:t>Test case 4 with 2RX</w:t>
      </w:r>
    </w:p>
    <w:p w14:paraId="6A760B78" w14:textId="77777777" w:rsidR="00433F80" w:rsidRDefault="00433F80" w:rsidP="00433F80">
      <w:pPr>
        <w:rPr>
          <w:rFonts w:eastAsia="新細明體"/>
          <w:lang w:eastAsia="zh-TW"/>
        </w:rPr>
      </w:pPr>
      <w:r w:rsidRPr="009C6D3F">
        <w:rPr>
          <w:rFonts w:eastAsia="新細明體"/>
          <w:lang w:eastAsia="zh-TW"/>
        </w:rPr>
        <w:drawing>
          <wp:inline distT="0" distB="0" distL="0" distR="0" wp14:anchorId="59642F13" wp14:editId="736ED1E0">
            <wp:extent cx="6120765" cy="1880870"/>
            <wp:effectExtent l="0" t="0" r="0" b="508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8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A2EDD5" w14:textId="687CADB3" w:rsidR="00433F80" w:rsidRPr="00B6694D" w:rsidRDefault="00433F80" w:rsidP="00433F80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 A.2</w:t>
      </w:r>
      <w:r>
        <w:rPr>
          <w:lang w:val="en-US"/>
        </w:rPr>
        <w:t>.8</w:t>
      </w:r>
      <w:r>
        <w:t xml:space="preserve"> PDCCH BLER - </w:t>
      </w:r>
      <w:r>
        <w:rPr>
          <w:lang w:val="en-US" w:eastAsia="zh-TW"/>
        </w:rPr>
        <w:t>Test case 4 with 4RX</w:t>
      </w:r>
    </w:p>
    <w:p w14:paraId="7E8AEC27" w14:textId="77777777" w:rsidR="00433F80" w:rsidRDefault="00433F80" w:rsidP="00433F80">
      <w:pPr>
        <w:rPr>
          <w:rFonts w:eastAsia="新細明體"/>
          <w:lang w:eastAsia="zh-TW"/>
        </w:rPr>
      </w:pPr>
      <w:r w:rsidRPr="009C6D3F">
        <w:rPr>
          <w:rFonts w:eastAsia="新細明體"/>
          <w:lang w:eastAsia="zh-TW"/>
        </w:rPr>
        <w:lastRenderedPageBreak/>
        <w:drawing>
          <wp:inline distT="0" distB="0" distL="0" distR="0" wp14:anchorId="7D7686BE" wp14:editId="471C1757">
            <wp:extent cx="6120765" cy="1880870"/>
            <wp:effectExtent l="0" t="0" r="0" b="508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8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9283F6" w14:textId="086B3CE8" w:rsidR="00433F80" w:rsidRPr="00B6694D" w:rsidRDefault="00433F80" w:rsidP="00433F80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 A.2</w:t>
      </w:r>
      <w:r>
        <w:rPr>
          <w:lang w:val="en-US"/>
        </w:rPr>
        <w:t>.9</w:t>
      </w:r>
      <w:r>
        <w:t xml:space="preserve"> PDCCH BLER - </w:t>
      </w:r>
      <w:r>
        <w:rPr>
          <w:lang w:val="en-US" w:eastAsia="zh-TW"/>
        </w:rPr>
        <w:t>Test case 5 with 2RX</w:t>
      </w:r>
    </w:p>
    <w:p w14:paraId="39DD4E82" w14:textId="77777777" w:rsidR="00433F80" w:rsidRDefault="00433F80" w:rsidP="00433F80">
      <w:pPr>
        <w:rPr>
          <w:rFonts w:eastAsia="新細明體"/>
          <w:lang w:eastAsia="zh-TW"/>
        </w:rPr>
      </w:pPr>
      <w:r w:rsidRPr="009C6D3F">
        <w:rPr>
          <w:rFonts w:eastAsia="新細明體"/>
          <w:lang w:eastAsia="zh-TW"/>
        </w:rPr>
        <w:drawing>
          <wp:inline distT="0" distB="0" distL="0" distR="0" wp14:anchorId="1BB8493D" wp14:editId="07DE5A77">
            <wp:extent cx="6120765" cy="1880870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8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199868" w14:textId="11260B72" w:rsidR="00433F80" w:rsidRPr="00B6694D" w:rsidRDefault="00433F80" w:rsidP="00433F80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 A.2</w:t>
      </w:r>
      <w:r>
        <w:rPr>
          <w:lang w:val="en-US"/>
        </w:rPr>
        <w:t>.10</w:t>
      </w:r>
      <w:r>
        <w:t xml:space="preserve"> PDCCH BLER - </w:t>
      </w:r>
      <w:r>
        <w:rPr>
          <w:lang w:val="en-US" w:eastAsia="zh-TW"/>
        </w:rPr>
        <w:t>Test case 5 with 4RX</w:t>
      </w:r>
    </w:p>
    <w:p w14:paraId="42F8BD0D" w14:textId="77777777" w:rsidR="00433F80" w:rsidRDefault="00433F80" w:rsidP="00433F80">
      <w:pPr>
        <w:rPr>
          <w:rFonts w:eastAsia="新細明體"/>
          <w:lang w:eastAsia="zh-TW"/>
        </w:rPr>
      </w:pPr>
      <w:r w:rsidRPr="009C6D3F">
        <w:rPr>
          <w:rFonts w:eastAsia="新細明體"/>
          <w:lang w:eastAsia="zh-TW"/>
        </w:rPr>
        <w:drawing>
          <wp:inline distT="0" distB="0" distL="0" distR="0" wp14:anchorId="78414EA2" wp14:editId="7C72A106">
            <wp:extent cx="6120765" cy="1880870"/>
            <wp:effectExtent l="0" t="0" r="0" b="508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8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796B85" w14:textId="25B0A4D8" w:rsidR="00433F80" w:rsidRPr="00B6694D" w:rsidRDefault="00433F80" w:rsidP="00433F80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 A.2</w:t>
      </w:r>
      <w:r>
        <w:rPr>
          <w:lang w:val="en-US"/>
        </w:rPr>
        <w:t>.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rPr>
          <w:noProof/>
          <w:lang w:val="en-US"/>
        </w:rPr>
        <w:t>1</w:t>
      </w:r>
      <w:r>
        <w:t xml:space="preserve"> PDCCH BLER - </w:t>
      </w:r>
      <w:r>
        <w:rPr>
          <w:lang w:val="en-US" w:eastAsia="zh-TW"/>
        </w:rPr>
        <w:t>Test case 6 with 2RX</w:t>
      </w:r>
    </w:p>
    <w:p w14:paraId="5C1EB850" w14:textId="77777777" w:rsidR="00433F80" w:rsidRDefault="00433F80" w:rsidP="00433F80">
      <w:pPr>
        <w:rPr>
          <w:rFonts w:eastAsia="新細明體"/>
          <w:lang w:eastAsia="zh-TW"/>
        </w:rPr>
      </w:pPr>
      <w:r w:rsidRPr="009C6D3F">
        <w:rPr>
          <w:rFonts w:eastAsia="新細明體"/>
          <w:lang w:eastAsia="zh-TW"/>
        </w:rPr>
        <w:drawing>
          <wp:inline distT="0" distB="0" distL="0" distR="0" wp14:anchorId="54984CE7" wp14:editId="71CB1F25">
            <wp:extent cx="6120765" cy="188087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8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91BD97" w14:textId="0905F924" w:rsidR="00433F80" w:rsidRPr="00B6694D" w:rsidRDefault="00433F80" w:rsidP="00433F80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 A.2</w:t>
      </w:r>
      <w:r>
        <w:rPr>
          <w:lang w:val="en-US"/>
        </w:rPr>
        <w:t>.12</w:t>
      </w:r>
      <w:r>
        <w:t xml:space="preserve"> PDCCH BLER - </w:t>
      </w:r>
      <w:r>
        <w:rPr>
          <w:lang w:val="en-US" w:eastAsia="zh-TW"/>
        </w:rPr>
        <w:t>Test case 6 with 4RX</w:t>
      </w:r>
    </w:p>
    <w:p w14:paraId="6F230C3D" w14:textId="77777777" w:rsidR="00433F80" w:rsidRDefault="00433F80" w:rsidP="00433F80">
      <w:pPr>
        <w:rPr>
          <w:rFonts w:eastAsia="新細明體"/>
          <w:lang w:eastAsia="zh-TW"/>
        </w:rPr>
      </w:pPr>
      <w:r w:rsidRPr="009C6D3F">
        <w:rPr>
          <w:rFonts w:eastAsia="新細明體"/>
          <w:lang w:eastAsia="zh-TW"/>
        </w:rPr>
        <w:lastRenderedPageBreak/>
        <w:drawing>
          <wp:inline distT="0" distB="0" distL="0" distR="0" wp14:anchorId="1876B77E" wp14:editId="1D6A29BA">
            <wp:extent cx="6120765" cy="1880870"/>
            <wp:effectExtent l="0" t="0" r="0" b="508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8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997DD1" w14:textId="64BC1E6A" w:rsidR="00433F80" w:rsidRPr="00B6694D" w:rsidRDefault="00433F80" w:rsidP="00433F80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 A.2</w:t>
      </w:r>
      <w:r>
        <w:rPr>
          <w:lang w:val="en-US"/>
        </w:rPr>
        <w:t>.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rPr>
          <w:noProof/>
          <w:lang w:val="en-US"/>
        </w:rPr>
        <w:t>3</w:t>
      </w:r>
      <w:r>
        <w:t xml:space="preserve"> PDCCH BLER - </w:t>
      </w:r>
      <w:r>
        <w:rPr>
          <w:lang w:val="en-US" w:eastAsia="zh-TW"/>
        </w:rPr>
        <w:t>Test case 7 with 2RX</w:t>
      </w:r>
    </w:p>
    <w:p w14:paraId="517C85EE" w14:textId="77777777" w:rsidR="00433F80" w:rsidRDefault="00433F80" w:rsidP="00433F80">
      <w:pPr>
        <w:rPr>
          <w:rFonts w:eastAsia="新細明體"/>
          <w:lang w:eastAsia="zh-TW"/>
        </w:rPr>
      </w:pPr>
      <w:r w:rsidRPr="009C6D3F">
        <w:rPr>
          <w:rFonts w:eastAsia="新細明體"/>
          <w:lang w:eastAsia="zh-TW"/>
        </w:rPr>
        <w:drawing>
          <wp:inline distT="0" distB="0" distL="0" distR="0" wp14:anchorId="0CCF8CF4" wp14:editId="115F31F4">
            <wp:extent cx="6120765" cy="1880870"/>
            <wp:effectExtent l="0" t="0" r="0" b="508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8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2ACE7C" w14:textId="14CA7C51" w:rsidR="00433F80" w:rsidRPr="00B6694D" w:rsidRDefault="00433F80" w:rsidP="00433F80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 A.2</w:t>
      </w:r>
      <w:r>
        <w:rPr>
          <w:lang w:val="en-US"/>
        </w:rPr>
        <w:t>.14</w:t>
      </w:r>
      <w:r>
        <w:t xml:space="preserve"> PDCCH BLER - </w:t>
      </w:r>
      <w:r>
        <w:rPr>
          <w:lang w:val="en-US" w:eastAsia="zh-TW"/>
        </w:rPr>
        <w:t>Test case 7 with 4RX</w:t>
      </w:r>
    </w:p>
    <w:p w14:paraId="5240286A" w14:textId="77777777" w:rsidR="00433F80" w:rsidRDefault="00433F80" w:rsidP="00433F80">
      <w:pPr>
        <w:rPr>
          <w:rFonts w:eastAsia="新細明體"/>
          <w:lang w:eastAsia="zh-TW"/>
        </w:rPr>
      </w:pPr>
      <w:r w:rsidRPr="009C6D3F">
        <w:rPr>
          <w:rFonts w:eastAsia="新細明體"/>
          <w:lang w:eastAsia="zh-TW"/>
        </w:rPr>
        <w:drawing>
          <wp:inline distT="0" distB="0" distL="0" distR="0" wp14:anchorId="0C0C11CB" wp14:editId="46135C68">
            <wp:extent cx="6120765" cy="1880870"/>
            <wp:effectExtent l="0" t="0" r="0" b="508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8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5B3B49" w14:textId="7901B842" w:rsidR="00433F80" w:rsidRPr="00B6694D" w:rsidRDefault="00433F80" w:rsidP="00433F80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 A.2</w:t>
      </w:r>
      <w:r>
        <w:rPr>
          <w:lang w:val="en-US"/>
        </w:rPr>
        <w:t>.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rPr>
          <w:noProof/>
          <w:lang w:val="en-US"/>
        </w:rPr>
        <w:t>5</w:t>
      </w:r>
      <w:r>
        <w:t xml:space="preserve"> PDCCH BLER - </w:t>
      </w:r>
      <w:r>
        <w:rPr>
          <w:lang w:val="en-US" w:eastAsia="zh-TW"/>
        </w:rPr>
        <w:t>Test case 8 with 2RX</w:t>
      </w:r>
    </w:p>
    <w:p w14:paraId="00FE0BA8" w14:textId="77777777" w:rsidR="00433F80" w:rsidRDefault="00433F80" w:rsidP="00433F80">
      <w:pPr>
        <w:rPr>
          <w:rFonts w:eastAsia="新細明體"/>
          <w:lang w:eastAsia="zh-TW"/>
        </w:rPr>
      </w:pPr>
      <w:r w:rsidRPr="009C6D3F">
        <w:rPr>
          <w:rFonts w:eastAsia="新細明體"/>
          <w:lang w:eastAsia="zh-TW"/>
        </w:rPr>
        <w:drawing>
          <wp:inline distT="0" distB="0" distL="0" distR="0" wp14:anchorId="6FCCDC71" wp14:editId="2131D303">
            <wp:extent cx="6120765" cy="1880870"/>
            <wp:effectExtent l="0" t="0" r="0" b="508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8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1DEFC" w14:textId="65181D5B" w:rsidR="00433F80" w:rsidRPr="00B6694D" w:rsidRDefault="00433F80" w:rsidP="00433F80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 A.2</w:t>
      </w:r>
      <w:r>
        <w:rPr>
          <w:lang w:val="en-US"/>
        </w:rPr>
        <w:t>.16</w:t>
      </w:r>
      <w:r>
        <w:t xml:space="preserve"> PDCCH BLER - </w:t>
      </w:r>
      <w:r>
        <w:rPr>
          <w:lang w:val="en-US" w:eastAsia="zh-TW"/>
        </w:rPr>
        <w:t>Test case 8 with 4RX</w:t>
      </w:r>
    </w:p>
    <w:p w14:paraId="21A447CE" w14:textId="77777777" w:rsidR="00433F80" w:rsidRDefault="00433F80" w:rsidP="00433F80">
      <w:pPr>
        <w:rPr>
          <w:rFonts w:eastAsia="新細明體"/>
          <w:lang w:eastAsia="zh-TW"/>
        </w:rPr>
      </w:pPr>
      <w:r w:rsidRPr="009C6D3F">
        <w:rPr>
          <w:rFonts w:eastAsia="新細明體"/>
          <w:lang w:eastAsia="zh-TW"/>
        </w:rPr>
        <w:lastRenderedPageBreak/>
        <w:drawing>
          <wp:inline distT="0" distB="0" distL="0" distR="0" wp14:anchorId="0F78EC97" wp14:editId="2D190FCF">
            <wp:extent cx="6120765" cy="1880870"/>
            <wp:effectExtent l="0" t="0" r="0" b="508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8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635D80" w14:textId="35821837" w:rsidR="00433F80" w:rsidRPr="00B6694D" w:rsidRDefault="00433F80" w:rsidP="00433F80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 A.2</w:t>
      </w:r>
      <w:r>
        <w:rPr>
          <w:lang w:val="en-US"/>
        </w:rPr>
        <w:t>.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rPr>
          <w:noProof/>
          <w:lang w:val="en-US"/>
        </w:rPr>
        <w:t>7</w:t>
      </w:r>
      <w:r>
        <w:t xml:space="preserve"> PDCCH BLER - </w:t>
      </w:r>
      <w:r>
        <w:rPr>
          <w:lang w:val="en-US" w:eastAsia="zh-TW"/>
        </w:rPr>
        <w:t>Test case 9 with 2RX</w:t>
      </w:r>
    </w:p>
    <w:p w14:paraId="1D06C76A" w14:textId="77777777" w:rsidR="00433F80" w:rsidRDefault="00433F80" w:rsidP="00433F80">
      <w:pPr>
        <w:rPr>
          <w:rFonts w:eastAsia="新細明體"/>
          <w:lang w:eastAsia="zh-TW"/>
        </w:rPr>
      </w:pPr>
      <w:r w:rsidRPr="009C6D3F">
        <w:rPr>
          <w:rFonts w:eastAsia="新細明體"/>
          <w:lang w:eastAsia="zh-TW"/>
        </w:rPr>
        <w:drawing>
          <wp:inline distT="0" distB="0" distL="0" distR="0" wp14:anchorId="35803F75" wp14:editId="140F3B61">
            <wp:extent cx="6120765" cy="1880870"/>
            <wp:effectExtent l="0" t="0" r="0" b="508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8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1CE974" w14:textId="08986E6C" w:rsidR="00433F80" w:rsidRPr="00B6694D" w:rsidRDefault="00433F80" w:rsidP="00433F80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 A.2</w:t>
      </w:r>
      <w:r>
        <w:rPr>
          <w:lang w:val="en-US"/>
        </w:rPr>
        <w:t>.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rPr>
          <w:noProof/>
          <w:lang w:val="en-US"/>
        </w:rPr>
        <w:t>8</w:t>
      </w:r>
      <w:r>
        <w:t xml:space="preserve"> PDCCH BLER - </w:t>
      </w:r>
      <w:r>
        <w:rPr>
          <w:lang w:val="en-US" w:eastAsia="zh-TW"/>
        </w:rPr>
        <w:t>Test case 10 with 2RX</w:t>
      </w:r>
    </w:p>
    <w:p w14:paraId="7834C69A" w14:textId="77777777" w:rsidR="00433F80" w:rsidRDefault="00433F80" w:rsidP="00433F80">
      <w:pPr>
        <w:rPr>
          <w:rFonts w:eastAsia="新細明體"/>
          <w:lang w:eastAsia="zh-TW"/>
        </w:rPr>
      </w:pPr>
      <w:r w:rsidRPr="009C6D3F">
        <w:rPr>
          <w:rFonts w:eastAsia="新細明體"/>
          <w:lang w:eastAsia="zh-TW"/>
        </w:rPr>
        <w:drawing>
          <wp:inline distT="0" distB="0" distL="0" distR="0" wp14:anchorId="2765C3D8" wp14:editId="0616F383">
            <wp:extent cx="6120765" cy="1880870"/>
            <wp:effectExtent l="0" t="0" r="0" b="508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8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3FC61" w14:textId="1BE80F55" w:rsidR="00433F80" w:rsidRPr="00B6694D" w:rsidRDefault="00433F80" w:rsidP="00433F80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 A.2</w:t>
      </w:r>
      <w:r>
        <w:rPr>
          <w:lang w:val="en-US"/>
        </w:rPr>
        <w:t>.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rPr>
          <w:noProof/>
          <w:lang w:val="en-US"/>
        </w:rPr>
        <w:t>9</w:t>
      </w:r>
      <w:r>
        <w:t xml:space="preserve"> PDCCH BLER - </w:t>
      </w:r>
      <w:r>
        <w:rPr>
          <w:lang w:val="en-US" w:eastAsia="zh-TW"/>
        </w:rPr>
        <w:t>Test case 11 with 2RX</w:t>
      </w:r>
    </w:p>
    <w:p w14:paraId="62E5E795" w14:textId="77777777" w:rsidR="00433F80" w:rsidRPr="0060088C" w:rsidRDefault="00433F80" w:rsidP="00433F80">
      <w:pPr>
        <w:rPr>
          <w:rFonts w:eastAsia="新細明體"/>
          <w:lang w:eastAsia="zh-TW"/>
        </w:rPr>
      </w:pPr>
      <w:r w:rsidRPr="009C6D3F">
        <w:rPr>
          <w:rFonts w:eastAsia="新細明體"/>
          <w:lang w:eastAsia="zh-TW"/>
        </w:rPr>
        <w:drawing>
          <wp:inline distT="0" distB="0" distL="0" distR="0" wp14:anchorId="3988AB5A" wp14:editId="4B226F77">
            <wp:extent cx="6120765" cy="1880870"/>
            <wp:effectExtent l="0" t="0" r="0" b="508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8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24B699" w14:textId="77777777" w:rsidR="008C5E5B" w:rsidRPr="00CA5BBD" w:rsidRDefault="008C5E5B" w:rsidP="00CA5BBD">
      <w:pPr>
        <w:rPr>
          <w:lang w:eastAsia="zh-TW"/>
        </w:rPr>
      </w:pPr>
    </w:p>
    <w:sectPr w:rsidR="008C5E5B" w:rsidRPr="00CA5BBD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B912F6" w14:textId="77777777" w:rsidR="00EA7EBF" w:rsidRDefault="00EA7EBF" w:rsidP="008B46F2">
      <w:pPr>
        <w:spacing w:after="0" w:line="240" w:lineRule="auto"/>
      </w:pPr>
      <w:r>
        <w:separator/>
      </w:r>
    </w:p>
  </w:endnote>
  <w:endnote w:type="continuationSeparator" w:id="0">
    <w:p w14:paraId="05DBE072" w14:textId="77777777" w:rsidR="00EA7EBF" w:rsidRDefault="00EA7EBF" w:rsidP="008B4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077007" w14:textId="77777777" w:rsidR="00EA7EBF" w:rsidRDefault="00EA7EBF" w:rsidP="008B46F2">
      <w:pPr>
        <w:spacing w:after="0" w:line="240" w:lineRule="auto"/>
      </w:pPr>
      <w:r>
        <w:separator/>
      </w:r>
    </w:p>
  </w:footnote>
  <w:footnote w:type="continuationSeparator" w:id="0">
    <w:p w14:paraId="63941923" w14:textId="77777777" w:rsidR="00EA7EBF" w:rsidRDefault="00EA7EBF" w:rsidP="008B46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A4A39"/>
    <w:multiLevelType w:val="hybridMultilevel"/>
    <w:tmpl w:val="63423CA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261BDE"/>
    <w:multiLevelType w:val="hybridMultilevel"/>
    <w:tmpl w:val="9B1AC1B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02B3DF1"/>
    <w:multiLevelType w:val="hybridMultilevel"/>
    <w:tmpl w:val="F7E46CA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5532B8C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E9413AA"/>
    <w:multiLevelType w:val="hybridMultilevel"/>
    <w:tmpl w:val="B16E6A0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E063B86"/>
    <w:multiLevelType w:val="hybridMultilevel"/>
    <w:tmpl w:val="9A4E4B8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01D415C"/>
    <w:multiLevelType w:val="hybridMultilevel"/>
    <w:tmpl w:val="63866C0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49D0777"/>
    <w:multiLevelType w:val="hybridMultilevel"/>
    <w:tmpl w:val="2BAA5D0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AF2"/>
    <w:rsid w:val="00001C4C"/>
    <w:rsid w:val="00003D39"/>
    <w:rsid w:val="00005F70"/>
    <w:rsid w:val="00005F93"/>
    <w:rsid w:val="000124A6"/>
    <w:rsid w:val="000200EB"/>
    <w:rsid w:val="00025E58"/>
    <w:rsid w:val="00040AE5"/>
    <w:rsid w:val="00045178"/>
    <w:rsid w:val="0004581B"/>
    <w:rsid w:val="00052C73"/>
    <w:rsid w:val="00053C66"/>
    <w:rsid w:val="00055B1C"/>
    <w:rsid w:val="000627DD"/>
    <w:rsid w:val="000629FD"/>
    <w:rsid w:val="00065A8B"/>
    <w:rsid w:val="00065C5F"/>
    <w:rsid w:val="00067FE4"/>
    <w:rsid w:val="0007461A"/>
    <w:rsid w:val="00074ACB"/>
    <w:rsid w:val="000752BB"/>
    <w:rsid w:val="00075BFA"/>
    <w:rsid w:val="00076F85"/>
    <w:rsid w:val="00085372"/>
    <w:rsid w:val="00091660"/>
    <w:rsid w:val="0009445D"/>
    <w:rsid w:val="000946FA"/>
    <w:rsid w:val="00094D42"/>
    <w:rsid w:val="000952FD"/>
    <w:rsid w:val="000A0C20"/>
    <w:rsid w:val="000B1D83"/>
    <w:rsid w:val="000B5696"/>
    <w:rsid w:val="000B6B00"/>
    <w:rsid w:val="000C442E"/>
    <w:rsid w:val="000C4D5B"/>
    <w:rsid w:val="000C534E"/>
    <w:rsid w:val="000D00A8"/>
    <w:rsid w:val="000D15E8"/>
    <w:rsid w:val="000D1B1F"/>
    <w:rsid w:val="000D5A6C"/>
    <w:rsid w:val="000D5DFC"/>
    <w:rsid w:val="000D72AD"/>
    <w:rsid w:val="000E004B"/>
    <w:rsid w:val="000E035C"/>
    <w:rsid w:val="000E1CAE"/>
    <w:rsid w:val="000E2B7A"/>
    <w:rsid w:val="000E2F72"/>
    <w:rsid w:val="000E54F1"/>
    <w:rsid w:val="000E5759"/>
    <w:rsid w:val="000E6DD2"/>
    <w:rsid w:val="000F364D"/>
    <w:rsid w:val="000F3DE0"/>
    <w:rsid w:val="000F3FCB"/>
    <w:rsid w:val="000F4C51"/>
    <w:rsid w:val="001009C1"/>
    <w:rsid w:val="001017DF"/>
    <w:rsid w:val="0010295D"/>
    <w:rsid w:val="00104301"/>
    <w:rsid w:val="001045F6"/>
    <w:rsid w:val="001053AF"/>
    <w:rsid w:val="001057E4"/>
    <w:rsid w:val="00106492"/>
    <w:rsid w:val="001102B8"/>
    <w:rsid w:val="0011370F"/>
    <w:rsid w:val="00117DFB"/>
    <w:rsid w:val="00122112"/>
    <w:rsid w:val="00122F51"/>
    <w:rsid w:val="001249B3"/>
    <w:rsid w:val="00124F09"/>
    <w:rsid w:val="00124FD2"/>
    <w:rsid w:val="00142A74"/>
    <w:rsid w:val="00143177"/>
    <w:rsid w:val="00143658"/>
    <w:rsid w:val="00150268"/>
    <w:rsid w:val="001507E0"/>
    <w:rsid w:val="00155773"/>
    <w:rsid w:val="00155941"/>
    <w:rsid w:val="00156F8D"/>
    <w:rsid w:val="00162F85"/>
    <w:rsid w:val="00164332"/>
    <w:rsid w:val="00172A0F"/>
    <w:rsid w:val="00173C94"/>
    <w:rsid w:val="00173F16"/>
    <w:rsid w:val="001740B4"/>
    <w:rsid w:val="00174345"/>
    <w:rsid w:val="00174F24"/>
    <w:rsid w:val="00175A7A"/>
    <w:rsid w:val="0018004A"/>
    <w:rsid w:val="001806FA"/>
    <w:rsid w:val="00183ED8"/>
    <w:rsid w:val="001862A6"/>
    <w:rsid w:val="00186A61"/>
    <w:rsid w:val="00187218"/>
    <w:rsid w:val="00190C6C"/>
    <w:rsid w:val="001910FC"/>
    <w:rsid w:val="001916A4"/>
    <w:rsid w:val="0019455F"/>
    <w:rsid w:val="00194D12"/>
    <w:rsid w:val="00195D5F"/>
    <w:rsid w:val="00196DBD"/>
    <w:rsid w:val="001A0A87"/>
    <w:rsid w:val="001A4683"/>
    <w:rsid w:val="001A62A5"/>
    <w:rsid w:val="001B363A"/>
    <w:rsid w:val="001B579F"/>
    <w:rsid w:val="001B57F9"/>
    <w:rsid w:val="001C41AB"/>
    <w:rsid w:val="001C4BF2"/>
    <w:rsid w:val="001D257C"/>
    <w:rsid w:val="001E160E"/>
    <w:rsid w:val="001E5079"/>
    <w:rsid w:val="001E6A15"/>
    <w:rsid w:val="001E6B2B"/>
    <w:rsid w:val="001F2C71"/>
    <w:rsid w:val="001F3963"/>
    <w:rsid w:val="001F5CF3"/>
    <w:rsid w:val="001F70A4"/>
    <w:rsid w:val="00206812"/>
    <w:rsid w:val="00214420"/>
    <w:rsid w:val="00214F29"/>
    <w:rsid w:val="00214FB5"/>
    <w:rsid w:val="00216288"/>
    <w:rsid w:val="00221265"/>
    <w:rsid w:val="00221717"/>
    <w:rsid w:val="00222B9C"/>
    <w:rsid w:val="00227CB6"/>
    <w:rsid w:val="00236704"/>
    <w:rsid w:val="00236A9E"/>
    <w:rsid w:val="00241B54"/>
    <w:rsid w:val="00241F11"/>
    <w:rsid w:val="00244433"/>
    <w:rsid w:val="00245616"/>
    <w:rsid w:val="00246BB9"/>
    <w:rsid w:val="00253F3D"/>
    <w:rsid w:val="00254DCC"/>
    <w:rsid w:val="00262C8C"/>
    <w:rsid w:val="002658F0"/>
    <w:rsid w:val="002659CF"/>
    <w:rsid w:val="00266B95"/>
    <w:rsid w:val="00266D5F"/>
    <w:rsid w:val="00271102"/>
    <w:rsid w:val="002720F6"/>
    <w:rsid w:val="00272668"/>
    <w:rsid w:val="00282F42"/>
    <w:rsid w:val="00290EB5"/>
    <w:rsid w:val="002942C0"/>
    <w:rsid w:val="00295E51"/>
    <w:rsid w:val="00295E8D"/>
    <w:rsid w:val="002A202E"/>
    <w:rsid w:val="002A392D"/>
    <w:rsid w:val="002A555A"/>
    <w:rsid w:val="002B072E"/>
    <w:rsid w:val="002B0E88"/>
    <w:rsid w:val="002B2097"/>
    <w:rsid w:val="002B521C"/>
    <w:rsid w:val="002C1909"/>
    <w:rsid w:val="002C1C95"/>
    <w:rsid w:val="002C51B9"/>
    <w:rsid w:val="002C71EF"/>
    <w:rsid w:val="002D1433"/>
    <w:rsid w:val="002D2689"/>
    <w:rsid w:val="002D6067"/>
    <w:rsid w:val="002E221A"/>
    <w:rsid w:val="002E41C2"/>
    <w:rsid w:val="002E6354"/>
    <w:rsid w:val="002E73B3"/>
    <w:rsid w:val="002E7C2F"/>
    <w:rsid w:val="002F01F6"/>
    <w:rsid w:val="002F275D"/>
    <w:rsid w:val="002F2F83"/>
    <w:rsid w:val="00300462"/>
    <w:rsid w:val="00300C80"/>
    <w:rsid w:val="00305ED6"/>
    <w:rsid w:val="0030640A"/>
    <w:rsid w:val="00307A6F"/>
    <w:rsid w:val="0031309E"/>
    <w:rsid w:val="00316805"/>
    <w:rsid w:val="00317CB3"/>
    <w:rsid w:val="00321035"/>
    <w:rsid w:val="00324B1E"/>
    <w:rsid w:val="00331B27"/>
    <w:rsid w:val="00332B16"/>
    <w:rsid w:val="00337EC4"/>
    <w:rsid w:val="00341C80"/>
    <w:rsid w:val="00342262"/>
    <w:rsid w:val="0034272F"/>
    <w:rsid w:val="00352EC6"/>
    <w:rsid w:val="00355C00"/>
    <w:rsid w:val="003572BA"/>
    <w:rsid w:val="00361114"/>
    <w:rsid w:val="003621EF"/>
    <w:rsid w:val="00370C57"/>
    <w:rsid w:val="003727B8"/>
    <w:rsid w:val="003732D8"/>
    <w:rsid w:val="003765A0"/>
    <w:rsid w:val="003779CD"/>
    <w:rsid w:val="00384A15"/>
    <w:rsid w:val="00390F86"/>
    <w:rsid w:val="00394E39"/>
    <w:rsid w:val="00395315"/>
    <w:rsid w:val="003A0395"/>
    <w:rsid w:val="003A4FB1"/>
    <w:rsid w:val="003A6A7C"/>
    <w:rsid w:val="003B05A8"/>
    <w:rsid w:val="003B1631"/>
    <w:rsid w:val="003B1704"/>
    <w:rsid w:val="003B4B0F"/>
    <w:rsid w:val="003B4B1B"/>
    <w:rsid w:val="003C5132"/>
    <w:rsid w:val="003C7400"/>
    <w:rsid w:val="003D0253"/>
    <w:rsid w:val="003E3889"/>
    <w:rsid w:val="003E39ED"/>
    <w:rsid w:val="003F0E9A"/>
    <w:rsid w:val="003F4C52"/>
    <w:rsid w:val="003F69F7"/>
    <w:rsid w:val="00403ED0"/>
    <w:rsid w:val="00405966"/>
    <w:rsid w:val="004149C3"/>
    <w:rsid w:val="00416D77"/>
    <w:rsid w:val="00421D97"/>
    <w:rsid w:val="00421F6B"/>
    <w:rsid w:val="0042222E"/>
    <w:rsid w:val="00422B53"/>
    <w:rsid w:val="00426796"/>
    <w:rsid w:val="00427FD4"/>
    <w:rsid w:val="0043034F"/>
    <w:rsid w:val="004337EE"/>
    <w:rsid w:val="00433F80"/>
    <w:rsid w:val="00440799"/>
    <w:rsid w:val="00441291"/>
    <w:rsid w:val="0044171D"/>
    <w:rsid w:val="004426A6"/>
    <w:rsid w:val="00447C8A"/>
    <w:rsid w:val="00455FAE"/>
    <w:rsid w:val="00455FEC"/>
    <w:rsid w:val="0046132A"/>
    <w:rsid w:val="004640BA"/>
    <w:rsid w:val="00465DF6"/>
    <w:rsid w:val="00466D7F"/>
    <w:rsid w:val="00467337"/>
    <w:rsid w:val="00470794"/>
    <w:rsid w:val="00473805"/>
    <w:rsid w:val="00475200"/>
    <w:rsid w:val="00477D9F"/>
    <w:rsid w:val="00480E4C"/>
    <w:rsid w:val="004847BD"/>
    <w:rsid w:val="00487F0A"/>
    <w:rsid w:val="0049029D"/>
    <w:rsid w:val="00494E74"/>
    <w:rsid w:val="00495B09"/>
    <w:rsid w:val="004976C5"/>
    <w:rsid w:val="004A5BF0"/>
    <w:rsid w:val="004A601B"/>
    <w:rsid w:val="004B2BFE"/>
    <w:rsid w:val="004C0E5F"/>
    <w:rsid w:val="004C1E3A"/>
    <w:rsid w:val="004C2AA5"/>
    <w:rsid w:val="004C64BD"/>
    <w:rsid w:val="004D04F9"/>
    <w:rsid w:val="004D05EF"/>
    <w:rsid w:val="004E09E4"/>
    <w:rsid w:val="004E3927"/>
    <w:rsid w:val="004E4887"/>
    <w:rsid w:val="004E4955"/>
    <w:rsid w:val="004F3668"/>
    <w:rsid w:val="004F77A6"/>
    <w:rsid w:val="00502D59"/>
    <w:rsid w:val="00503AD1"/>
    <w:rsid w:val="00505955"/>
    <w:rsid w:val="005059EE"/>
    <w:rsid w:val="005102CA"/>
    <w:rsid w:val="005109F5"/>
    <w:rsid w:val="0051325B"/>
    <w:rsid w:val="00515004"/>
    <w:rsid w:val="0051555B"/>
    <w:rsid w:val="00516C88"/>
    <w:rsid w:val="00517915"/>
    <w:rsid w:val="00520902"/>
    <w:rsid w:val="0052200C"/>
    <w:rsid w:val="005226D7"/>
    <w:rsid w:val="005266D0"/>
    <w:rsid w:val="005340C0"/>
    <w:rsid w:val="00535129"/>
    <w:rsid w:val="00537F65"/>
    <w:rsid w:val="005424C8"/>
    <w:rsid w:val="0054550E"/>
    <w:rsid w:val="00547527"/>
    <w:rsid w:val="005515B0"/>
    <w:rsid w:val="005568C5"/>
    <w:rsid w:val="00560D26"/>
    <w:rsid w:val="005722FF"/>
    <w:rsid w:val="0057659A"/>
    <w:rsid w:val="005806E2"/>
    <w:rsid w:val="00583831"/>
    <w:rsid w:val="005865DF"/>
    <w:rsid w:val="00587CCC"/>
    <w:rsid w:val="00590862"/>
    <w:rsid w:val="00590D9F"/>
    <w:rsid w:val="00590EEF"/>
    <w:rsid w:val="005917E4"/>
    <w:rsid w:val="00592813"/>
    <w:rsid w:val="00593B3B"/>
    <w:rsid w:val="005A0D71"/>
    <w:rsid w:val="005A15EA"/>
    <w:rsid w:val="005B1696"/>
    <w:rsid w:val="005B20E8"/>
    <w:rsid w:val="005B4374"/>
    <w:rsid w:val="005B57B2"/>
    <w:rsid w:val="005C1753"/>
    <w:rsid w:val="005C356C"/>
    <w:rsid w:val="005D2CD0"/>
    <w:rsid w:val="005D5851"/>
    <w:rsid w:val="005E232D"/>
    <w:rsid w:val="005E25B8"/>
    <w:rsid w:val="005E3FA4"/>
    <w:rsid w:val="005E41E1"/>
    <w:rsid w:val="005F0967"/>
    <w:rsid w:val="0060088C"/>
    <w:rsid w:val="00600F57"/>
    <w:rsid w:val="00602705"/>
    <w:rsid w:val="006032C0"/>
    <w:rsid w:val="006058DA"/>
    <w:rsid w:val="00611FCD"/>
    <w:rsid w:val="00614A7D"/>
    <w:rsid w:val="00615773"/>
    <w:rsid w:val="00616A16"/>
    <w:rsid w:val="00621020"/>
    <w:rsid w:val="00622539"/>
    <w:rsid w:val="00627F05"/>
    <w:rsid w:val="00630C35"/>
    <w:rsid w:val="00631939"/>
    <w:rsid w:val="00632803"/>
    <w:rsid w:val="006354C0"/>
    <w:rsid w:val="006355E4"/>
    <w:rsid w:val="006356AB"/>
    <w:rsid w:val="0063696C"/>
    <w:rsid w:val="00642708"/>
    <w:rsid w:val="00644D7A"/>
    <w:rsid w:val="006476E5"/>
    <w:rsid w:val="006502BE"/>
    <w:rsid w:val="006534DB"/>
    <w:rsid w:val="00655D3D"/>
    <w:rsid w:val="0066047D"/>
    <w:rsid w:val="00660484"/>
    <w:rsid w:val="006720CC"/>
    <w:rsid w:val="0067409D"/>
    <w:rsid w:val="00685F43"/>
    <w:rsid w:val="0069259D"/>
    <w:rsid w:val="00693CDA"/>
    <w:rsid w:val="006A33D4"/>
    <w:rsid w:val="006B047F"/>
    <w:rsid w:val="006B12DA"/>
    <w:rsid w:val="006B23B0"/>
    <w:rsid w:val="006B7556"/>
    <w:rsid w:val="006B76E4"/>
    <w:rsid w:val="006C02D2"/>
    <w:rsid w:val="006E0653"/>
    <w:rsid w:val="006E475D"/>
    <w:rsid w:val="006E4A33"/>
    <w:rsid w:val="006E7BFF"/>
    <w:rsid w:val="006F0BC7"/>
    <w:rsid w:val="006F4F34"/>
    <w:rsid w:val="006F5FDD"/>
    <w:rsid w:val="006F6D39"/>
    <w:rsid w:val="007022D6"/>
    <w:rsid w:val="0070301F"/>
    <w:rsid w:val="007052A8"/>
    <w:rsid w:val="0070796B"/>
    <w:rsid w:val="00711365"/>
    <w:rsid w:val="00711956"/>
    <w:rsid w:val="007149D7"/>
    <w:rsid w:val="007166FE"/>
    <w:rsid w:val="0072415C"/>
    <w:rsid w:val="00724351"/>
    <w:rsid w:val="00732B63"/>
    <w:rsid w:val="00732D0E"/>
    <w:rsid w:val="007339C2"/>
    <w:rsid w:val="00733D4F"/>
    <w:rsid w:val="00740C3A"/>
    <w:rsid w:val="00743693"/>
    <w:rsid w:val="0074573E"/>
    <w:rsid w:val="0075034F"/>
    <w:rsid w:val="00756C43"/>
    <w:rsid w:val="007626A3"/>
    <w:rsid w:val="007633BC"/>
    <w:rsid w:val="00764B68"/>
    <w:rsid w:val="00766477"/>
    <w:rsid w:val="00772878"/>
    <w:rsid w:val="0077612B"/>
    <w:rsid w:val="00781BA0"/>
    <w:rsid w:val="00791BDC"/>
    <w:rsid w:val="00797684"/>
    <w:rsid w:val="00797A38"/>
    <w:rsid w:val="00797CC0"/>
    <w:rsid w:val="007A2398"/>
    <w:rsid w:val="007B5A95"/>
    <w:rsid w:val="007C2F19"/>
    <w:rsid w:val="007C4070"/>
    <w:rsid w:val="007C69DE"/>
    <w:rsid w:val="007D1446"/>
    <w:rsid w:val="007D18CF"/>
    <w:rsid w:val="007D55DB"/>
    <w:rsid w:val="007E2F64"/>
    <w:rsid w:val="007E5F83"/>
    <w:rsid w:val="007E767B"/>
    <w:rsid w:val="007E7F43"/>
    <w:rsid w:val="007F2A0A"/>
    <w:rsid w:val="007F5938"/>
    <w:rsid w:val="007F71BA"/>
    <w:rsid w:val="0080175B"/>
    <w:rsid w:val="008123CF"/>
    <w:rsid w:val="008132D2"/>
    <w:rsid w:val="00813580"/>
    <w:rsid w:val="00813ABA"/>
    <w:rsid w:val="00815528"/>
    <w:rsid w:val="00815FE4"/>
    <w:rsid w:val="0082275E"/>
    <w:rsid w:val="00823E1B"/>
    <w:rsid w:val="00825482"/>
    <w:rsid w:val="00826C44"/>
    <w:rsid w:val="0083043F"/>
    <w:rsid w:val="00831533"/>
    <w:rsid w:val="00833628"/>
    <w:rsid w:val="00836A2A"/>
    <w:rsid w:val="00840449"/>
    <w:rsid w:val="00843F23"/>
    <w:rsid w:val="00850DD6"/>
    <w:rsid w:val="00853AAE"/>
    <w:rsid w:val="00855608"/>
    <w:rsid w:val="00863843"/>
    <w:rsid w:val="00864158"/>
    <w:rsid w:val="00864F8E"/>
    <w:rsid w:val="00865E0A"/>
    <w:rsid w:val="0087195F"/>
    <w:rsid w:val="00873DE4"/>
    <w:rsid w:val="008766EC"/>
    <w:rsid w:val="00880EA6"/>
    <w:rsid w:val="00881013"/>
    <w:rsid w:val="00885174"/>
    <w:rsid w:val="0089738D"/>
    <w:rsid w:val="008A4FC6"/>
    <w:rsid w:val="008A55AB"/>
    <w:rsid w:val="008B3884"/>
    <w:rsid w:val="008B46F2"/>
    <w:rsid w:val="008B6D18"/>
    <w:rsid w:val="008B6FAF"/>
    <w:rsid w:val="008C0DCB"/>
    <w:rsid w:val="008C1AB9"/>
    <w:rsid w:val="008C5E5B"/>
    <w:rsid w:val="008C77BE"/>
    <w:rsid w:val="008D096D"/>
    <w:rsid w:val="008D15E8"/>
    <w:rsid w:val="008D2B06"/>
    <w:rsid w:val="008D4ADB"/>
    <w:rsid w:val="008D6865"/>
    <w:rsid w:val="008D6910"/>
    <w:rsid w:val="008D70C6"/>
    <w:rsid w:val="008E5E49"/>
    <w:rsid w:val="008E7348"/>
    <w:rsid w:val="008E79FE"/>
    <w:rsid w:val="008F0B55"/>
    <w:rsid w:val="008F0C5C"/>
    <w:rsid w:val="008F4302"/>
    <w:rsid w:val="008F6051"/>
    <w:rsid w:val="00902288"/>
    <w:rsid w:val="00902FCE"/>
    <w:rsid w:val="00904C5F"/>
    <w:rsid w:val="0090523B"/>
    <w:rsid w:val="00906066"/>
    <w:rsid w:val="00910BBC"/>
    <w:rsid w:val="009139BF"/>
    <w:rsid w:val="009166AC"/>
    <w:rsid w:val="0091725A"/>
    <w:rsid w:val="00922EF9"/>
    <w:rsid w:val="00925E48"/>
    <w:rsid w:val="009267F3"/>
    <w:rsid w:val="009312C1"/>
    <w:rsid w:val="009337B1"/>
    <w:rsid w:val="00934044"/>
    <w:rsid w:val="009402B3"/>
    <w:rsid w:val="00941CB1"/>
    <w:rsid w:val="009424F0"/>
    <w:rsid w:val="00942929"/>
    <w:rsid w:val="00946123"/>
    <w:rsid w:val="009473B5"/>
    <w:rsid w:val="00952D77"/>
    <w:rsid w:val="00953218"/>
    <w:rsid w:val="00954FF8"/>
    <w:rsid w:val="00955DF1"/>
    <w:rsid w:val="00965706"/>
    <w:rsid w:val="00966AA9"/>
    <w:rsid w:val="00970641"/>
    <w:rsid w:val="00973101"/>
    <w:rsid w:val="00973E36"/>
    <w:rsid w:val="00973FD5"/>
    <w:rsid w:val="009751FE"/>
    <w:rsid w:val="00975ED4"/>
    <w:rsid w:val="00976891"/>
    <w:rsid w:val="00980886"/>
    <w:rsid w:val="00980F7F"/>
    <w:rsid w:val="00982348"/>
    <w:rsid w:val="00983B93"/>
    <w:rsid w:val="00984229"/>
    <w:rsid w:val="00986658"/>
    <w:rsid w:val="0099092A"/>
    <w:rsid w:val="00993B5F"/>
    <w:rsid w:val="00994B39"/>
    <w:rsid w:val="0099518F"/>
    <w:rsid w:val="0099719B"/>
    <w:rsid w:val="0099768C"/>
    <w:rsid w:val="00997715"/>
    <w:rsid w:val="009A6AFB"/>
    <w:rsid w:val="009A6C3A"/>
    <w:rsid w:val="009B0893"/>
    <w:rsid w:val="009B2B02"/>
    <w:rsid w:val="009B763C"/>
    <w:rsid w:val="009B7802"/>
    <w:rsid w:val="009B7969"/>
    <w:rsid w:val="009C5E6C"/>
    <w:rsid w:val="009C60D6"/>
    <w:rsid w:val="009C68D1"/>
    <w:rsid w:val="009C6D3F"/>
    <w:rsid w:val="009C7E8C"/>
    <w:rsid w:val="009D1B40"/>
    <w:rsid w:val="009D240B"/>
    <w:rsid w:val="009D414E"/>
    <w:rsid w:val="009E436A"/>
    <w:rsid w:val="009F0192"/>
    <w:rsid w:val="009F10E9"/>
    <w:rsid w:val="009F53CF"/>
    <w:rsid w:val="009F5703"/>
    <w:rsid w:val="00A04A49"/>
    <w:rsid w:val="00A05924"/>
    <w:rsid w:val="00A10095"/>
    <w:rsid w:val="00A23B97"/>
    <w:rsid w:val="00A26621"/>
    <w:rsid w:val="00A335AF"/>
    <w:rsid w:val="00A37352"/>
    <w:rsid w:val="00A37F9F"/>
    <w:rsid w:val="00A40DA0"/>
    <w:rsid w:val="00A447ED"/>
    <w:rsid w:val="00A44DFE"/>
    <w:rsid w:val="00A501B7"/>
    <w:rsid w:val="00A52F2C"/>
    <w:rsid w:val="00A64D5D"/>
    <w:rsid w:val="00A70087"/>
    <w:rsid w:val="00A72E25"/>
    <w:rsid w:val="00A73AF2"/>
    <w:rsid w:val="00A82614"/>
    <w:rsid w:val="00A846B8"/>
    <w:rsid w:val="00A84C9A"/>
    <w:rsid w:val="00A87BDD"/>
    <w:rsid w:val="00A92FFF"/>
    <w:rsid w:val="00A96FBD"/>
    <w:rsid w:val="00A978FD"/>
    <w:rsid w:val="00AA0B75"/>
    <w:rsid w:val="00AA0C0B"/>
    <w:rsid w:val="00AA15F1"/>
    <w:rsid w:val="00AA3734"/>
    <w:rsid w:val="00AA693B"/>
    <w:rsid w:val="00AA6CE0"/>
    <w:rsid w:val="00AB251C"/>
    <w:rsid w:val="00AC1992"/>
    <w:rsid w:val="00AD001F"/>
    <w:rsid w:val="00AD065D"/>
    <w:rsid w:val="00AD573E"/>
    <w:rsid w:val="00AE0F46"/>
    <w:rsid w:val="00AE1E87"/>
    <w:rsid w:val="00AE4A22"/>
    <w:rsid w:val="00AE593E"/>
    <w:rsid w:val="00AE61E0"/>
    <w:rsid w:val="00AF1432"/>
    <w:rsid w:val="00AF1AAA"/>
    <w:rsid w:val="00AF1B4A"/>
    <w:rsid w:val="00AF1FA5"/>
    <w:rsid w:val="00AF27C3"/>
    <w:rsid w:val="00AF69B4"/>
    <w:rsid w:val="00AF7AA6"/>
    <w:rsid w:val="00AF7ED2"/>
    <w:rsid w:val="00B00CC3"/>
    <w:rsid w:val="00B0126F"/>
    <w:rsid w:val="00B0528E"/>
    <w:rsid w:val="00B0676F"/>
    <w:rsid w:val="00B07D53"/>
    <w:rsid w:val="00B10524"/>
    <w:rsid w:val="00B11B22"/>
    <w:rsid w:val="00B12A4A"/>
    <w:rsid w:val="00B145EC"/>
    <w:rsid w:val="00B17AEB"/>
    <w:rsid w:val="00B21CB0"/>
    <w:rsid w:val="00B246E4"/>
    <w:rsid w:val="00B2627D"/>
    <w:rsid w:val="00B32EA8"/>
    <w:rsid w:val="00B37A9A"/>
    <w:rsid w:val="00B37EF5"/>
    <w:rsid w:val="00B401F9"/>
    <w:rsid w:val="00B40C81"/>
    <w:rsid w:val="00B43F46"/>
    <w:rsid w:val="00B46E1F"/>
    <w:rsid w:val="00B479B0"/>
    <w:rsid w:val="00B47CEF"/>
    <w:rsid w:val="00B500C9"/>
    <w:rsid w:val="00B50C6F"/>
    <w:rsid w:val="00B52558"/>
    <w:rsid w:val="00B52A49"/>
    <w:rsid w:val="00B53228"/>
    <w:rsid w:val="00B546BC"/>
    <w:rsid w:val="00B57663"/>
    <w:rsid w:val="00B60E69"/>
    <w:rsid w:val="00B6226A"/>
    <w:rsid w:val="00B6636D"/>
    <w:rsid w:val="00B6694D"/>
    <w:rsid w:val="00B66956"/>
    <w:rsid w:val="00B66EDA"/>
    <w:rsid w:val="00B672A4"/>
    <w:rsid w:val="00B7034D"/>
    <w:rsid w:val="00B7336F"/>
    <w:rsid w:val="00B73778"/>
    <w:rsid w:val="00B7650D"/>
    <w:rsid w:val="00B83762"/>
    <w:rsid w:val="00B85346"/>
    <w:rsid w:val="00B91413"/>
    <w:rsid w:val="00BA2682"/>
    <w:rsid w:val="00BA5637"/>
    <w:rsid w:val="00BA7C7D"/>
    <w:rsid w:val="00BB7226"/>
    <w:rsid w:val="00BB7D07"/>
    <w:rsid w:val="00BC037D"/>
    <w:rsid w:val="00BC4C1C"/>
    <w:rsid w:val="00BC62BA"/>
    <w:rsid w:val="00BC711D"/>
    <w:rsid w:val="00BD0219"/>
    <w:rsid w:val="00BD10B2"/>
    <w:rsid w:val="00BD1A8A"/>
    <w:rsid w:val="00BD277B"/>
    <w:rsid w:val="00BD29CD"/>
    <w:rsid w:val="00BD6CC4"/>
    <w:rsid w:val="00BD7AB5"/>
    <w:rsid w:val="00BE0033"/>
    <w:rsid w:val="00BE1DC2"/>
    <w:rsid w:val="00BE2AB6"/>
    <w:rsid w:val="00BE424C"/>
    <w:rsid w:val="00BE7450"/>
    <w:rsid w:val="00BE76FF"/>
    <w:rsid w:val="00C009F9"/>
    <w:rsid w:val="00C06792"/>
    <w:rsid w:val="00C1414C"/>
    <w:rsid w:val="00C17988"/>
    <w:rsid w:val="00C20C04"/>
    <w:rsid w:val="00C23DB6"/>
    <w:rsid w:val="00C328AB"/>
    <w:rsid w:val="00C3475D"/>
    <w:rsid w:val="00C41C6C"/>
    <w:rsid w:val="00C43876"/>
    <w:rsid w:val="00C449AA"/>
    <w:rsid w:val="00C457C6"/>
    <w:rsid w:val="00C46D5B"/>
    <w:rsid w:val="00C51E48"/>
    <w:rsid w:val="00C53920"/>
    <w:rsid w:val="00C630D1"/>
    <w:rsid w:val="00C63433"/>
    <w:rsid w:val="00C714B1"/>
    <w:rsid w:val="00C82393"/>
    <w:rsid w:val="00C82F7B"/>
    <w:rsid w:val="00C84C5E"/>
    <w:rsid w:val="00C85414"/>
    <w:rsid w:val="00C8562F"/>
    <w:rsid w:val="00C91CE2"/>
    <w:rsid w:val="00C956FD"/>
    <w:rsid w:val="00C9616D"/>
    <w:rsid w:val="00C97EC6"/>
    <w:rsid w:val="00CA2000"/>
    <w:rsid w:val="00CA4215"/>
    <w:rsid w:val="00CA5411"/>
    <w:rsid w:val="00CA5BBD"/>
    <w:rsid w:val="00CA7C42"/>
    <w:rsid w:val="00CB5FB6"/>
    <w:rsid w:val="00CC12EE"/>
    <w:rsid w:val="00CC1F87"/>
    <w:rsid w:val="00CC5401"/>
    <w:rsid w:val="00CC7B9A"/>
    <w:rsid w:val="00CD113A"/>
    <w:rsid w:val="00CD205A"/>
    <w:rsid w:val="00CD21AB"/>
    <w:rsid w:val="00CD46DB"/>
    <w:rsid w:val="00CD4ACC"/>
    <w:rsid w:val="00CD6583"/>
    <w:rsid w:val="00CD6FFE"/>
    <w:rsid w:val="00CE2631"/>
    <w:rsid w:val="00CF05BF"/>
    <w:rsid w:val="00CF124C"/>
    <w:rsid w:val="00CF4055"/>
    <w:rsid w:val="00CF7ED8"/>
    <w:rsid w:val="00D01813"/>
    <w:rsid w:val="00D04252"/>
    <w:rsid w:val="00D0599B"/>
    <w:rsid w:val="00D070E7"/>
    <w:rsid w:val="00D1653D"/>
    <w:rsid w:val="00D206FE"/>
    <w:rsid w:val="00D20DFD"/>
    <w:rsid w:val="00D23CED"/>
    <w:rsid w:val="00D244FA"/>
    <w:rsid w:val="00D2625B"/>
    <w:rsid w:val="00D304B3"/>
    <w:rsid w:val="00D31DB3"/>
    <w:rsid w:val="00D37F00"/>
    <w:rsid w:val="00D416B5"/>
    <w:rsid w:val="00D4469C"/>
    <w:rsid w:val="00D4678A"/>
    <w:rsid w:val="00D50D1B"/>
    <w:rsid w:val="00D52DD6"/>
    <w:rsid w:val="00D53BD4"/>
    <w:rsid w:val="00D560E1"/>
    <w:rsid w:val="00D6434F"/>
    <w:rsid w:val="00D66D0F"/>
    <w:rsid w:val="00D7349E"/>
    <w:rsid w:val="00D765CB"/>
    <w:rsid w:val="00D77376"/>
    <w:rsid w:val="00D82F45"/>
    <w:rsid w:val="00D84B1B"/>
    <w:rsid w:val="00D856F1"/>
    <w:rsid w:val="00D877C8"/>
    <w:rsid w:val="00D87FBF"/>
    <w:rsid w:val="00D9052D"/>
    <w:rsid w:val="00D91DCD"/>
    <w:rsid w:val="00D92783"/>
    <w:rsid w:val="00D94BBA"/>
    <w:rsid w:val="00D97615"/>
    <w:rsid w:val="00DA3A1D"/>
    <w:rsid w:val="00DA4390"/>
    <w:rsid w:val="00DB4847"/>
    <w:rsid w:val="00DB5050"/>
    <w:rsid w:val="00DB67A4"/>
    <w:rsid w:val="00DB6D5B"/>
    <w:rsid w:val="00DC0875"/>
    <w:rsid w:val="00DC0D99"/>
    <w:rsid w:val="00DC1FE8"/>
    <w:rsid w:val="00DC36C0"/>
    <w:rsid w:val="00DC7419"/>
    <w:rsid w:val="00DD632D"/>
    <w:rsid w:val="00DD7D59"/>
    <w:rsid w:val="00DE2B6F"/>
    <w:rsid w:val="00DE3494"/>
    <w:rsid w:val="00DF16F2"/>
    <w:rsid w:val="00DF39E2"/>
    <w:rsid w:val="00DF639F"/>
    <w:rsid w:val="00E00789"/>
    <w:rsid w:val="00E01360"/>
    <w:rsid w:val="00E04CF3"/>
    <w:rsid w:val="00E055C3"/>
    <w:rsid w:val="00E10336"/>
    <w:rsid w:val="00E1073D"/>
    <w:rsid w:val="00E142D2"/>
    <w:rsid w:val="00E16692"/>
    <w:rsid w:val="00E17455"/>
    <w:rsid w:val="00E22059"/>
    <w:rsid w:val="00E222DB"/>
    <w:rsid w:val="00E23F4C"/>
    <w:rsid w:val="00E258E8"/>
    <w:rsid w:val="00E2710F"/>
    <w:rsid w:val="00E305AE"/>
    <w:rsid w:val="00E3639D"/>
    <w:rsid w:val="00E37D66"/>
    <w:rsid w:val="00E40BCE"/>
    <w:rsid w:val="00E43EA4"/>
    <w:rsid w:val="00E45E17"/>
    <w:rsid w:val="00E45EFE"/>
    <w:rsid w:val="00E51351"/>
    <w:rsid w:val="00E5381F"/>
    <w:rsid w:val="00E5472D"/>
    <w:rsid w:val="00E57E3D"/>
    <w:rsid w:val="00E679C3"/>
    <w:rsid w:val="00E70949"/>
    <w:rsid w:val="00E732B1"/>
    <w:rsid w:val="00E7404F"/>
    <w:rsid w:val="00E76BDA"/>
    <w:rsid w:val="00E80B85"/>
    <w:rsid w:val="00E818A0"/>
    <w:rsid w:val="00E81E59"/>
    <w:rsid w:val="00E828DB"/>
    <w:rsid w:val="00E82C86"/>
    <w:rsid w:val="00E83A7D"/>
    <w:rsid w:val="00E8441B"/>
    <w:rsid w:val="00E849E9"/>
    <w:rsid w:val="00E84A4C"/>
    <w:rsid w:val="00E86949"/>
    <w:rsid w:val="00E86EF5"/>
    <w:rsid w:val="00E9278B"/>
    <w:rsid w:val="00E94AC2"/>
    <w:rsid w:val="00E95FBC"/>
    <w:rsid w:val="00EA0D1C"/>
    <w:rsid w:val="00EA435A"/>
    <w:rsid w:val="00EA5EC1"/>
    <w:rsid w:val="00EA7EBF"/>
    <w:rsid w:val="00EB1149"/>
    <w:rsid w:val="00EB53A0"/>
    <w:rsid w:val="00EB68ED"/>
    <w:rsid w:val="00EB6AA0"/>
    <w:rsid w:val="00EC2414"/>
    <w:rsid w:val="00EC37E3"/>
    <w:rsid w:val="00EC3BDE"/>
    <w:rsid w:val="00EC5615"/>
    <w:rsid w:val="00EC6E4F"/>
    <w:rsid w:val="00ED0C85"/>
    <w:rsid w:val="00ED228C"/>
    <w:rsid w:val="00ED2480"/>
    <w:rsid w:val="00ED291C"/>
    <w:rsid w:val="00ED5FD7"/>
    <w:rsid w:val="00EE0926"/>
    <w:rsid w:val="00EE3DFF"/>
    <w:rsid w:val="00EE602F"/>
    <w:rsid w:val="00EE7AFA"/>
    <w:rsid w:val="00EF2D5A"/>
    <w:rsid w:val="00EF3642"/>
    <w:rsid w:val="00EF4168"/>
    <w:rsid w:val="00EF618A"/>
    <w:rsid w:val="00EF72D9"/>
    <w:rsid w:val="00F02EC6"/>
    <w:rsid w:val="00F03B91"/>
    <w:rsid w:val="00F0523E"/>
    <w:rsid w:val="00F0588F"/>
    <w:rsid w:val="00F05AF8"/>
    <w:rsid w:val="00F06D85"/>
    <w:rsid w:val="00F120AF"/>
    <w:rsid w:val="00F203CD"/>
    <w:rsid w:val="00F247B0"/>
    <w:rsid w:val="00F24D9D"/>
    <w:rsid w:val="00F25FD4"/>
    <w:rsid w:val="00F26B5C"/>
    <w:rsid w:val="00F315CB"/>
    <w:rsid w:val="00F32A48"/>
    <w:rsid w:val="00F333AF"/>
    <w:rsid w:val="00F3394A"/>
    <w:rsid w:val="00F341E4"/>
    <w:rsid w:val="00F3611A"/>
    <w:rsid w:val="00F4689C"/>
    <w:rsid w:val="00F52DAB"/>
    <w:rsid w:val="00F6167B"/>
    <w:rsid w:val="00F61E76"/>
    <w:rsid w:val="00F62EEE"/>
    <w:rsid w:val="00F67C85"/>
    <w:rsid w:val="00F72882"/>
    <w:rsid w:val="00F8292F"/>
    <w:rsid w:val="00F85728"/>
    <w:rsid w:val="00F866E3"/>
    <w:rsid w:val="00F879E7"/>
    <w:rsid w:val="00F903D1"/>
    <w:rsid w:val="00F918A8"/>
    <w:rsid w:val="00F92D3A"/>
    <w:rsid w:val="00F952EB"/>
    <w:rsid w:val="00FA0168"/>
    <w:rsid w:val="00FA6507"/>
    <w:rsid w:val="00FB2710"/>
    <w:rsid w:val="00FB34E1"/>
    <w:rsid w:val="00FB3A7B"/>
    <w:rsid w:val="00FB476B"/>
    <w:rsid w:val="00FC342E"/>
    <w:rsid w:val="00FC43FD"/>
    <w:rsid w:val="00FC490A"/>
    <w:rsid w:val="00FC61DA"/>
    <w:rsid w:val="00FC7291"/>
    <w:rsid w:val="00FD5B20"/>
    <w:rsid w:val="00FE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0090D"/>
  <w15:chartTrackingRefBased/>
  <w15:docId w15:val="{CF4FDA3B-D2D6-402C-AB3C-49FEF4981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9E2"/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rsid w:val="00A73AF2"/>
    <w:pPr>
      <w:keepNext/>
      <w:keepLines/>
      <w:spacing w:after="200" w:line="276" w:lineRule="auto"/>
      <w:jc w:val="center"/>
    </w:pPr>
    <w:rPr>
      <w:rFonts w:ascii="Arial" w:eastAsia="新細明體" w:hAnsi="Arial" w:cs="Times New Roman"/>
      <w:b/>
      <w:kern w:val="2"/>
      <w:sz w:val="18"/>
      <w:lang w:val="x-none"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新細明體" w:hAnsi="Arial" w:cs="Times New Roman"/>
      <w:kern w:val="2"/>
      <w:sz w:val="18"/>
      <w:lang w:val="x-none" w:eastAsia="x-none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新細明體" w:hAnsi="Arial" w:cs="Times New Roman"/>
      <w:b/>
      <w:lang w:eastAsia="zh-TW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TAHCar">
    <w:name w:val="TAH Car"/>
    <w:link w:val="TAH"/>
    <w:locked/>
    <w:rsid w:val="00A73AF2"/>
    <w:rPr>
      <w:rFonts w:ascii="Arial" w:eastAsia="新細明體" w:hAnsi="Arial" w:cs="Times New Roman"/>
      <w:b/>
      <w:kern w:val="2"/>
      <w:sz w:val="18"/>
      <w:lang w:val="x-none" w:eastAsia="zh-TW"/>
    </w:rPr>
  </w:style>
  <w:style w:type="character" w:customStyle="1" w:styleId="TALChar">
    <w:name w:val="TAL Char"/>
    <w:link w:val="TAL"/>
    <w:rsid w:val="00A73AF2"/>
    <w:rPr>
      <w:rFonts w:ascii="Arial" w:eastAsia="新細明體" w:hAnsi="Arial" w:cs="Times New Roman"/>
      <w:kern w:val="2"/>
      <w:sz w:val="18"/>
      <w:lang w:val="x-none" w:eastAsia="x-none"/>
    </w:rPr>
  </w:style>
  <w:style w:type="character" w:customStyle="1" w:styleId="THChar">
    <w:name w:val="TH Char"/>
    <w:link w:val="TH"/>
    <w:rsid w:val="00A73AF2"/>
    <w:rPr>
      <w:rFonts w:ascii="Arial" w:eastAsia="新細明體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39"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styleId="GridTable5Dark-Accent1">
    <w:name w:val="Grid Table 5 Dark Accent 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rsid w:val="00B66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customStyle="1" w:styleId="TAC">
    <w:name w:val="TAC"/>
    <w:basedOn w:val="TAL"/>
    <w:link w:val="TACChar"/>
    <w:rsid w:val="004F3668"/>
    <w:pPr>
      <w:spacing w:after="0" w:line="240" w:lineRule="auto"/>
      <w:jc w:val="center"/>
    </w:pPr>
    <w:rPr>
      <w:rFonts w:eastAsia="Times New Roman"/>
      <w:kern w:val="0"/>
      <w:szCs w:val="20"/>
      <w:lang w:val="en-GB" w:eastAsia="en-US"/>
    </w:rPr>
  </w:style>
  <w:style w:type="character" w:customStyle="1" w:styleId="TACChar">
    <w:name w:val="TAC Char"/>
    <w:link w:val="TAC"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102C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NChar">
    <w:name w:val="TAN Char"/>
    <w:link w:val="TAN"/>
    <w:rsid w:val="005102CA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Doc-text2Char">
    <w:name w:val="Doc-text2 Char"/>
    <w:basedOn w:val="DefaultParagraphFont"/>
    <w:link w:val="Doc-text2"/>
    <w:locked/>
    <w:rsid w:val="006E7BFF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6E7BFF"/>
    <w:pPr>
      <w:overflowPunct w:val="0"/>
      <w:autoSpaceDE w:val="0"/>
      <w:autoSpaceDN w:val="0"/>
      <w:spacing w:after="0" w:line="240" w:lineRule="auto"/>
      <w:ind w:left="1622" w:hanging="363"/>
    </w:pPr>
    <w:rPr>
      <w:rFonts w:ascii="Arial" w:hAnsi="Arial" w:cs="Arial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67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67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7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7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7A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008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24B43-7AC9-4CE8-A2CD-F1DC6421F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7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Lin (林坤昌)</dc:creator>
  <cp:keywords/>
  <dc:description/>
  <cp:lastModifiedBy>YH Yeh (葉顏輝)</cp:lastModifiedBy>
  <cp:revision>20</cp:revision>
  <dcterms:created xsi:type="dcterms:W3CDTF">2018-04-05T07:40:00Z</dcterms:created>
  <dcterms:modified xsi:type="dcterms:W3CDTF">2018-08-10T14:18:00Z</dcterms:modified>
</cp:coreProperties>
</file>